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C4841" w14:textId="77777777" w:rsidR="000827FF" w:rsidRPr="00C86710" w:rsidRDefault="000827FF" w:rsidP="00EE7A54">
      <w:pPr>
        <w:rPr>
          <w:rFonts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0"/>
      </w:tblGrid>
      <w:tr w:rsidR="006607EB" w:rsidRPr="00D56CDE" w14:paraId="512B7CC2" w14:textId="77777777" w:rsidTr="00DC411F">
        <w:tc>
          <w:tcPr>
            <w:tcW w:w="6090" w:type="dxa"/>
          </w:tcPr>
          <w:p w14:paraId="322B10D6" w14:textId="77777777" w:rsidR="006607EB" w:rsidRPr="006607EB" w:rsidRDefault="006607EB" w:rsidP="006607EB">
            <w:pPr>
              <w:keepNext/>
              <w:keepLines/>
              <w:ind w:left="-105"/>
              <w:rPr>
                <w:rFonts w:cs="Arial"/>
                <w:b/>
                <w:bCs/>
              </w:rPr>
            </w:pPr>
            <w:r w:rsidRPr="006607EB">
              <w:rPr>
                <w:rFonts w:cs="Arial"/>
                <w:b/>
                <w:bCs/>
              </w:rPr>
              <w:t>ARNES – Akademska in raziskovalna mreža Slovenije</w:t>
            </w:r>
          </w:p>
          <w:p w14:paraId="42A8A3CD" w14:textId="77777777" w:rsidR="006607EB" w:rsidRPr="006607EB" w:rsidRDefault="006607EB" w:rsidP="006607EB">
            <w:pPr>
              <w:keepNext/>
              <w:keepLines/>
              <w:ind w:left="-105"/>
              <w:rPr>
                <w:rFonts w:cs="Arial"/>
                <w:b/>
                <w:bCs/>
              </w:rPr>
            </w:pPr>
            <w:r w:rsidRPr="006607EB">
              <w:rPr>
                <w:rFonts w:cs="Arial"/>
                <w:b/>
                <w:bCs/>
              </w:rPr>
              <w:t xml:space="preserve">Tehnološki park 18, </w:t>
            </w:r>
          </w:p>
          <w:p w14:paraId="5AA0DA8B" w14:textId="77777777" w:rsidR="006607EB" w:rsidRPr="006607EB" w:rsidRDefault="006607EB" w:rsidP="006607EB">
            <w:pPr>
              <w:keepNext/>
              <w:keepLines/>
              <w:ind w:left="-105"/>
              <w:rPr>
                <w:rFonts w:cs="Arial"/>
                <w:b/>
                <w:bCs/>
              </w:rPr>
            </w:pPr>
            <w:r w:rsidRPr="006607EB">
              <w:rPr>
                <w:rFonts w:cs="Arial"/>
                <w:b/>
                <w:bCs/>
              </w:rPr>
              <w:t>1000 Ljubljana</w:t>
            </w:r>
          </w:p>
          <w:p w14:paraId="658F9A9E" w14:textId="425E2E82" w:rsidR="006607EB" w:rsidRPr="006607EB" w:rsidRDefault="006607EB" w:rsidP="006607EB">
            <w:pPr>
              <w:pStyle w:val="Header"/>
              <w:ind w:left="-105"/>
              <w:rPr>
                <w:rFonts w:cs="Arial"/>
                <w:b/>
                <w:bCs/>
              </w:rPr>
            </w:pPr>
          </w:p>
        </w:tc>
      </w:tr>
      <w:tr w:rsidR="006607EB" w:rsidRPr="007B6F99" w14:paraId="2AF0AC4A" w14:textId="77777777" w:rsidTr="00DC411F">
        <w:tc>
          <w:tcPr>
            <w:tcW w:w="6090" w:type="dxa"/>
          </w:tcPr>
          <w:p w14:paraId="184BB1CC" w14:textId="67ECF5FD" w:rsidR="006607EB" w:rsidRPr="006607EB" w:rsidRDefault="006607EB" w:rsidP="006607EB">
            <w:pPr>
              <w:pStyle w:val="Header"/>
              <w:ind w:left="-105"/>
              <w:rPr>
                <w:rFonts w:cs="Arial"/>
                <w:b/>
                <w:bCs/>
                <w:sz w:val="22"/>
                <w:szCs w:val="22"/>
              </w:rPr>
            </w:pPr>
            <w:r w:rsidRPr="006607EB">
              <w:rPr>
                <w:rFonts w:cs="Arial"/>
                <w:b/>
                <w:bCs/>
              </w:rPr>
              <w:t>Matična številka:  5618100</w:t>
            </w:r>
          </w:p>
        </w:tc>
      </w:tr>
      <w:tr w:rsidR="006607EB" w:rsidRPr="007B6F99" w14:paraId="151957E2" w14:textId="77777777" w:rsidTr="00DC411F">
        <w:tc>
          <w:tcPr>
            <w:tcW w:w="6090" w:type="dxa"/>
          </w:tcPr>
          <w:p w14:paraId="5C17B8CC" w14:textId="084D308D" w:rsidR="006607EB" w:rsidRPr="006607EB" w:rsidRDefault="006607EB" w:rsidP="006607EB">
            <w:pPr>
              <w:pStyle w:val="Header"/>
              <w:ind w:left="-105"/>
              <w:rPr>
                <w:rFonts w:cs="Arial"/>
                <w:b/>
                <w:bCs/>
              </w:rPr>
            </w:pPr>
            <w:r w:rsidRPr="006607EB">
              <w:rPr>
                <w:rFonts w:cs="Arial"/>
                <w:b/>
                <w:bCs/>
              </w:rPr>
              <w:t>Davčna številka:   SI65799739</w:t>
            </w:r>
          </w:p>
        </w:tc>
      </w:tr>
      <w:tr w:rsidR="006607EB" w:rsidRPr="007B6F99" w14:paraId="274B553D" w14:textId="77777777" w:rsidTr="00DC411F">
        <w:tc>
          <w:tcPr>
            <w:tcW w:w="6090" w:type="dxa"/>
          </w:tcPr>
          <w:p w14:paraId="4F55BD48" w14:textId="1011D616" w:rsidR="006607EB" w:rsidRPr="006607EB" w:rsidRDefault="006607EB" w:rsidP="006607EB">
            <w:pPr>
              <w:pStyle w:val="Header"/>
              <w:ind w:left="-105"/>
              <w:rPr>
                <w:rFonts w:cs="Arial"/>
                <w:b/>
                <w:bCs/>
              </w:rPr>
            </w:pPr>
            <w:r w:rsidRPr="006607EB">
              <w:rPr>
                <w:rFonts w:cs="Arial"/>
                <w:b/>
                <w:bCs/>
              </w:rPr>
              <w:t>Št. TRR: 01100-6030345406</w:t>
            </w:r>
          </w:p>
        </w:tc>
      </w:tr>
    </w:tbl>
    <w:p w14:paraId="21D65EBA" w14:textId="6BC9573E" w:rsidR="00690547" w:rsidRPr="00690547" w:rsidRDefault="00690547" w:rsidP="00690547">
      <w:pPr>
        <w:jc w:val="both"/>
        <w:rPr>
          <w:rFonts w:cs="Arial"/>
          <w:sz w:val="22"/>
          <w:szCs w:val="22"/>
          <w:lang w:eastAsia="sl-SI"/>
        </w:rPr>
      </w:pPr>
      <w:r w:rsidRPr="00690547">
        <w:rPr>
          <w:rFonts w:cs="Arial"/>
          <w:b/>
          <w:sz w:val="22"/>
          <w:szCs w:val="22"/>
          <w:lang w:eastAsia="sl-SI"/>
        </w:rPr>
        <w:t>(v nadaljnjem besedilu</w:t>
      </w:r>
      <w:r>
        <w:rPr>
          <w:rFonts w:cs="Arial"/>
          <w:b/>
          <w:sz w:val="22"/>
          <w:szCs w:val="22"/>
          <w:lang w:eastAsia="sl-SI"/>
        </w:rPr>
        <w:t>:</w:t>
      </w:r>
      <w:r w:rsidR="00D735B7">
        <w:rPr>
          <w:rFonts w:cs="Arial"/>
          <w:b/>
          <w:sz w:val="22"/>
          <w:szCs w:val="22"/>
          <w:lang w:eastAsia="sl-SI"/>
        </w:rPr>
        <w:t xml:space="preserve"> naročnik</w:t>
      </w:r>
      <w:r w:rsidR="00B23CCA">
        <w:rPr>
          <w:rFonts w:cs="Arial"/>
          <w:b/>
          <w:sz w:val="22"/>
          <w:szCs w:val="22"/>
          <w:lang w:eastAsia="sl-SI"/>
        </w:rPr>
        <w:t xml:space="preserve"> ali zavarovalec</w:t>
      </w:r>
      <w:r w:rsidRPr="00690547">
        <w:rPr>
          <w:rFonts w:cs="Arial"/>
          <w:b/>
          <w:sz w:val="22"/>
          <w:szCs w:val="22"/>
          <w:lang w:eastAsia="sl-SI"/>
        </w:rPr>
        <w:t>)</w:t>
      </w:r>
    </w:p>
    <w:p w14:paraId="37FCCBB4" w14:textId="77777777" w:rsidR="00690547" w:rsidRPr="00690547" w:rsidRDefault="00690547" w:rsidP="00690547">
      <w:pPr>
        <w:jc w:val="both"/>
        <w:rPr>
          <w:rFonts w:cs="Arial"/>
          <w:sz w:val="22"/>
          <w:szCs w:val="22"/>
          <w:lang w:eastAsia="sl-SI"/>
        </w:rPr>
      </w:pPr>
    </w:p>
    <w:p w14:paraId="781F92D3" w14:textId="77777777" w:rsidR="00690547" w:rsidRPr="00690547" w:rsidRDefault="00690547" w:rsidP="00690547">
      <w:pPr>
        <w:jc w:val="both"/>
        <w:rPr>
          <w:rFonts w:cs="Arial"/>
          <w:sz w:val="22"/>
          <w:szCs w:val="22"/>
          <w:lang w:eastAsia="sl-SI"/>
        </w:rPr>
      </w:pPr>
      <w:r w:rsidRPr="00690547">
        <w:rPr>
          <w:rFonts w:cs="Arial"/>
          <w:sz w:val="22"/>
          <w:szCs w:val="22"/>
          <w:lang w:eastAsia="sl-SI"/>
        </w:rPr>
        <w:t>in</w:t>
      </w:r>
    </w:p>
    <w:p w14:paraId="6E50B211" w14:textId="77777777" w:rsidR="00690547" w:rsidRPr="00690547" w:rsidRDefault="00690547" w:rsidP="00690547">
      <w:pPr>
        <w:jc w:val="both"/>
        <w:rPr>
          <w:rFonts w:cs="Arial"/>
          <w:sz w:val="22"/>
          <w:szCs w:val="22"/>
          <w:lang w:eastAsia="sl-SI"/>
        </w:rPr>
      </w:pPr>
    </w:p>
    <w:p w14:paraId="2814B0FE" w14:textId="77777777" w:rsidR="00A91C85" w:rsidRPr="00A91C85" w:rsidRDefault="00A91C85" w:rsidP="00A91C85">
      <w:pPr>
        <w:jc w:val="both"/>
        <w:rPr>
          <w:rFonts w:cs="Arial"/>
          <w:b/>
          <w:noProof/>
          <w:sz w:val="22"/>
          <w:szCs w:val="22"/>
          <w:lang w:eastAsia="sl-SI"/>
        </w:rPr>
      </w:pPr>
      <w:r w:rsidRPr="00A91C85">
        <w:rPr>
          <w:rFonts w:cs="Arial"/>
          <w:b/>
          <w:noProof/>
          <w:sz w:val="22"/>
          <w:szCs w:val="22"/>
          <w:lang w:eastAsia="sl-SI"/>
        </w:rPr>
        <w:t>_____________________________________________ (naziv izvajalca),</w:t>
      </w:r>
    </w:p>
    <w:p w14:paraId="3CD6D9AA" w14:textId="77777777" w:rsidR="00A91C85" w:rsidRPr="00A91C85" w:rsidRDefault="00A91C85" w:rsidP="00A91C85">
      <w:pPr>
        <w:jc w:val="both"/>
        <w:rPr>
          <w:rFonts w:cs="Arial"/>
          <w:b/>
          <w:noProof/>
          <w:sz w:val="22"/>
          <w:szCs w:val="22"/>
          <w:lang w:eastAsia="sl-SI"/>
        </w:rPr>
      </w:pPr>
      <w:r w:rsidRPr="00A91C85">
        <w:rPr>
          <w:rFonts w:cs="Arial"/>
          <w:b/>
          <w:noProof/>
          <w:sz w:val="22"/>
          <w:szCs w:val="22"/>
          <w:lang w:eastAsia="sl-SI"/>
        </w:rPr>
        <w:t>_____________________________________________ (naslov),</w:t>
      </w:r>
    </w:p>
    <w:p w14:paraId="19691CFC" w14:textId="77777777" w:rsidR="00A91C85" w:rsidRPr="00A91C85" w:rsidRDefault="00A91C85" w:rsidP="00A91C85">
      <w:pPr>
        <w:jc w:val="both"/>
        <w:rPr>
          <w:rFonts w:cs="Arial"/>
          <w:b/>
          <w:noProof/>
          <w:sz w:val="22"/>
          <w:szCs w:val="22"/>
          <w:lang w:eastAsia="sl-SI"/>
        </w:rPr>
      </w:pPr>
      <w:r w:rsidRPr="00A91C85">
        <w:rPr>
          <w:rFonts w:cs="Arial"/>
          <w:b/>
          <w:noProof/>
          <w:sz w:val="22"/>
          <w:szCs w:val="22"/>
          <w:lang w:eastAsia="sl-SI"/>
        </w:rPr>
        <w:t xml:space="preserve">matična številka: ______________________________, </w:t>
      </w:r>
    </w:p>
    <w:p w14:paraId="7089BB4C" w14:textId="77777777" w:rsidR="00A91C85" w:rsidRPr="00A91C85" w:rsidRDefault="00A91C85" w:rsidP="00A91C85">
      <w:pPr>
        <w:jc w:val="both"/>
        <w:rPr>
          <w:rFonts w:cs="Arial"/>
          <w:b/>
          <w:noProof/>
          <w:sz w:val="22"/>
          <w:szCs w:val="22"/>
          <w:lang w:eastAsia="sl-SI"/>
        </w:rPr>
      </w:pPr>
      <w:r w:rsidRPr="00A91C85">
        <w:rPr>
          <w:rFonts w:cs="Arial"/>
          <w:b/>
          <w:noProof/>
          <w:sz w:val="22"/>
          <w:szCs w:val="22"/>
          <w:lang w:eastAsia="sl-SI"/>
        </w:rPr>
        <w:t>ID za DDV: ___________________________________,</w:t>
      </w:r>
    </w:p>
    <w:p w14:paraId="6EE344F3" w14:textId="77777777" w:rsidR="00A91C85" w:rsidRPr="00A91C85" w:rsidRDefault="00A91C85" w:rsidP="00A91C85">
      <w:pPr>
        <w:jc w:val="both"/>
        <w:rPr>
          <w:rFonts w:cs="Arial"/>
          <w:b/>
          <w:noProof/>
          <w:sz w:val="22"/>
          <w:szCs w:val="22"/>
          <w:lang w:eastAsia="sl-SI"/>
        </w:rPr>
      </w:pPr>
      <w:r w:rsidRPr="00A91C85">
        <w:rPr>
          <w:rFonts w:cs="Arial"/>
          <w:b/>
          <w:noProof/>
          <w:sz w:val="22"/>
          <w:szCs w:val="22"/>
          <w:lang w:eastAsia="sl-SI"/>
        </w:rPr>
        <w:t xml:space="preserve">bančni račun: ___________________, odprt pri _____________________ (naziv banke), </w:t>
      </w:r>
    </w:p>
    <w:p w14:paraId="1FD8FF50" w14:textId="77777777" w:rsidR="00A91C85" w:rsidRPr="00A91C85" w:rsidRDefault="00A91C85" w:rsidP="00A91C85">
      <w:pPr>
        <w:jc w:val="both"/>
        <w:rPr>
          <w:rFonts w:cs="Arial"/>
          <w:b/>
          <w:noProof/>
          <w:sz w:val="22"/>
          <w:szCs w:val="22"/>
          <w:lang w:eastAsia="sl-SI"/>
        </w:rPr>
      </w:pPr>
      <w:r w:rsidRPr="00A91C85">
        <w:rPr>
          <w:rFonts w:cs="Arial"/>
          <w:b/>
          <w:noProof/>
          <w:sz w:val="22"/>
          <w:szCs w:val="22"/>
          <w:lang w:eastAsia="sl-SI"/>
        </w:rPr>
        <w:t>ki ga zastopa ____________________________ (ime in priimek zakonitega zastopnika)</w:t>
      </w:r>
    </w:p>
    <w:p w14:paraId="1A417535" w14:textId="1BC7E00A" w:rsidR="00690547" w:rsidRPr="00690547" w:rsidRDefault="00A91C85" w:rsidP="00A91C85">
      <w:pPr>
        <w:jc w:val="both"/>
        <w:rPr>
          <w:rFonts w:cs="Arial"/>
          <w:b/>
          <w:noProof/>
          <w:sz w:val="22"/>
          <w:szCs w:val="22"/>
          <w:lang w:eastAsia="sl-SI"/>
        </w:rPr>
      </w:pPr>
      <w:r w:rsidRPr="00A91C85">
        <w:rPr>
          <w:rFonts w:cs="Arial"/>
          <w:b/>
          <w:noProof/>
          <w:sz w:val="22"/>
          <w:szCs w:val="22"/>
          <w:lang w:eastAsia="sl-SI"/>
        </w:rPr>
        <w:t>(v nadaljnjem besedilu: izvajalec</w:t>
      </w:r>
      <w:r w:rsidR="004058B6">
        <w:rPr>
          <w:rFonts w:cs="Arial"/>
          <w:b/>
          <w:noProof/>
          <w:sz w:val="22"/>
          <w:szCs w:val="22"/>
          <w:lang w:eastAsia="sl-SI"/>
        </w:rPr>
        <w:t xml:space="preserve"> ali zavarovalnica</w:t>
      </w:r>
      <w:r w:rsidRPr="00A91C85">
        <w:rPr>
          <w:rFonts w:cs="Arial"/>
          <w:b/>
          <w:noProof/>
          <w:sz w:val="22"/>
          <w:szCs w:val="22"/>
          <w:lang w:eastAsia="sl-SI"/>
        </w:rPr>
        <w:t>)</w:t>
      </w:r>
    </w:p>
    <w:p w14:paraId="5C3A213C" w14:textId="77777777" w:rsidR="00690547" w:rsidRPr="00690547" w:rsidRDefault="00690547" w:rsidP="00690547">
      <w:pPr>
        <w:jc w:val="both"/>
        <w:rPr>
          <w:rFonts w:cs="Arial"/>
          <w:sz w:val="22"/>
          <w:szCs w:val="22"/>
          <w:lang w:eastAsia="sl-SI"/>
        </w:rPr>
      </w:pPr>
    </w:p>
    <w:p w14:paraId="225B6A43" w14:textId="250CD658" w:rsidR="00B145F3" w:rsidRPr="00690547" w:rsidRDefault="00690547" w:rsidP="00690547">
      <w:pPr>
        <w:jc w:val="both"/>
        <w:rPr>
          <w:rFonts w:cs="Arial"/>
          <w:sz w:val="22"/>
          <w:szCs w:val="22"/>
          <w:lang w:eastAsia="sl-SI"/>
        </w:rPr>
      </w:pPr>
      <w:r w:rsidRPr="00690547">
        <w:rPr>
          <w:rFonts w:cs="Arial"/>
          <w:sz w:val="22"/>
          <w:szCs w:val="22"/>
          <w:lang w:eastAsia="sl-SI"/>
        </w:rPr>
        <w:t>skleneta naslednjo:</w:t>
      </w:r>
    </w:p>
    <w:p w14:paraId="28084417" w14:textId="434AD688" w:rsidR="00690547" w:rsidRDefault="00690547" w:rsidP="00690547">
      <w:pPr>
        <w:jc w:val="both"/>
        <w:rPr>
          <w:rFonts w:cs="Arial"/>
          <w:sz w:val="22"/>
          <w:szCs w:val="22"/>
          <w:lang w:eastAsia="sl-SI"/>
        </w:rPr>
      </w:pPr>
    </w:p>
    <w:p w14:paraId="2914FE1E" w14:textId="77777777" w:rsidR="006C6789" w:rsidRDefault="006C6789" w:rsidP="00690547">
      <w:pPr>
        <w:jc w:val="both"/>
        <w:rPr>
          <w:rFonts w:cs="Arial"/>
          <w:sz w:val="22"/>
          <w:szCs w:val="22"/>
          <w:lang w:eastAsia="sl-SI"/>
        </w:rPr>
      </w:pPr>
    </w:p>
    <w:p w14:paraId="3F2771FF" w14:textId="77777777" w:rsidR="00FF217F" w:rsidRPr="00690547" w:rsidRDefault="00FF217F" w:rsidP="00690547">
      <w:pPr>
        <w:jc w:val="both"/>
        <w:rPr>
          <w:rFonts w:cs="Arial"/>
          <w:sz w:val="22"/>
          <w:szCs w:val="22"/>
          <w:lang w:eastAsia="sl-SI"/>
        </w:rPr>
      </w:pPr>
    </w:p>
    <w:p w14:paraId="1CEEB935" w14:textId="77777777" w:rsidR="00AD6BB7" w:rsidRDefault="00321B26" w:rsidP="00690547">
      <w:pPr>
        <w:jc w:val="center"/>
        <w:rPr>
          <w:rFonts w:cs="Arial"/>
          <w:b/>
          <w:sz w:val="22"/>
          <w:szCs w:val="22"/>
          <w:lang w:eastAsia="sl-SI"/>
        </w:rPr>
      </w:pPr>
      <w:r>
        <w:rPr>
          <w:rFonts w:cs="Arial"/>
          <w:b/>
          <w:sz w:val="22"/>
          <w:szCs w:val="22"/>
          <w:lang w:eastAsia="sl-SI"/>
        </w:rPr>
        <w:t>P O G O D B O</w:t>
      </w:r>
    </w:p>
    <w:p w14:paraId="5EE6792B" w14:textId="77777777" w:rsidR="006607EB" w:rsidRDefault="00AD6BB7" w:rsidP="00A6034A">
      <w:pPr>
        <w:jc w:val="center"/>
        <w:rPr>
          <w:rFonts w:cs="Arial"/>
          <w:b/>
          <w:sz w:val="22"/>
          <w:szCs w:val="22"/>
          <w:lang w:eastAsia="sl-SI"/>
        </w:rPr>
      </w:pPr>
      <w:r>
        <w:rPr>
          <w:rFonts w:cs="Arial"/>
          <w:b/>
          <w:sz w:val="22"/>
          <w:szCs w:val="22"/>
          <w:lang w:eastAsia="sl-SI"/>
        </w:rPr>
        <w:t xml:space="preserve">o </w:t>
      </w:r>
      <w:r w:rsidR="006264D0">
        <w:rPr>
          <w:rFonts w:cs="Arial"/>
          <w:b/>
          <w:sz w:val="22"/>
          <w:szCs w:val="22"/>
          <w:lang w:eastAsia="sl-SI"/>
        </w:rPr>
        <w:t>zavarovanju premoženja</w:t>
      </w:r>
      <w:r w:rsidR="006607EB">
        <w:rPr>
          <w:rFonts w:cs="Arial"/>
          <w:b/>
          <w:sz w:val="22"/>
          <w:szCs w:val="22"/>
          <w:lang w:eastAsia="sl-SI"/>
        </w:rPr>
        <w:t xml:space="preserve"> in</w:t>
      </w:r>
      <w:r w:rsidR="00640FBC">
        <w:rPr>
          <w:rFonts w:cs="Arial"/>
          <w:b/>
          <w:sz w:val="22"/>
          <w:szCs w:val="22"/>
          <w:lang w:eastAsia="sl-SI"/>
        </w:rPr>
        <w:t xml:space="preserve"> </w:t>
      </w:r>
      <w:r w:rsidR="006264D0">
        <w:rPr>
          <w:rFonts w:cs="Arial"/>
          <w:b/>
          <w:sz w:val="22"/>
          <w:szCs w:val="22"/>
          <w:lang w:eastAsia="sl-SI"/>
        </w:rPr>
        <w:t>odgovornosti</w:t>
      </w:r>
      <w:r w:rsidR="00DB650F">
        <w:rPr>
          <w:rFonts w:cs="Arial"/>
          <w:b/>
          <w:sz w:val="22"/>
          <w:szCs w:val="22"/>
          <w:lang w:eastAsia="sl-SI"/>
        </w:rPr>
        <w:t xml:space="preserve"> </w:t>
      </w:r>
    </w:p>
    <w:p w14:paraId="27829377" w14:textId="5050A2FC" w:rsidR="006264D0" w:rsidRPr="00AC522E" w:rsidRDefault="00243381" w:rsidP="00A6034A">
      <w:pPr>
        <w:jc w:val="center"/>
        <w:rPr>
          <w:rFonts w:cs="Arial"/>
          <w:color w:val="FF0000"/>
          <w:sz w:val="22"/>
          <w:szCs w:val="22"/>
          <w:lang w:eastAsia="sl-SI"/>
        </w:rPr>
      </w:pPr>
      <w:r>
        <w:rPr>
          <w:rFonts w:cs="Arial"/>
          <w:b/>
          <w:sz w:val="22"/>
          <w:szCs w:val="22"/>
          <w:lang w:eastAsia="sl-SI"/>
        </w:rPr>
        <w:t xml:space="preserve">javnega </w:t>
      </w:r>
      <w:r w:rsidR="006607EB">
        <w:rPr>
          <w:rFonts w:cs="Arial"/>
          <w:b/>
          <w:sz w:val="22"/>
          <w:szCs w:val="22"/>
          <w:lang w:eastAsia="sl-SI"/>
        </w:rPr>
        <w:t>zavoda Arnes</w:t>
      </w:r>
    </w:p>
    <w:p w14:paraId="1B0888BE" w14:textId="5B510D4A" w:rsidR="00690547" w:rsidRPr="00690547" w:rsidRDefault="00690547" w:rsidP="00690547">
      <w:pPr>
        <w:jc w:val="center"/>
        <w:rPr>
          <w:rFonts w:cs="Arial"/>
          <w:b/>
          <w:sz w:val="22"/>
          <w:szCs w:val="22"/>
          <w:lang w:eastAsia="sl-SI"/>
        </w:rPr>
      </w:pPr>
      <w:r w:rsidRPr="00321B26">
        <w:rPr>
          <w:rFonts w:cs="Arial"/>
          <w:b/>
          <w:sz w:val="22"/>
          <w:szCs w:val="22"/>
          <w:lang w:eastAsia="sl-SI"/>
        </w:rPr>
        <w:t xml:space="preserve">št: </w:t>
      </w:r>
      <w:r w:rsidR="00321B26" w:rsidRPr="00321B26">
        <w:rPr>
          <w:rFonts w:cs="Arial"/>
          <w:b/>
          <w:sz w:val="22"/>
          <w:szCs w:val="22"/>
          <w:lang w:eastAsia="sl-SI"/>
        </w:rPr>
        <w:t>__________</w:t>
      </w:r>
    </w:p>
    <w:p w14:paraId="0BAF6B2A" w14:textId="674D0B31" w:rsidR="00321B26" w:rsidRDefault="00321B26" w:rsidP="00690547">
      <w:pPr>
        <w:jc w:val="both"/>
        <w:rPr>
          <w:rFonts w:cs="Arial"/>
          <w:sz w:val="22"/>
          <w:szCs w:val="22"/>
          <w:lang w:eastAsia="sl-SI"/>
        </w:rPr>
      </w:pPr>
    </w:p>
    <w:p w14:paraId="11B3428D" w14:textId="25658F28" w:rsidR="00FF217F" w:rsidRDefault="00FF217F" w:rsidP="00690547">
      <w:pPr>
        <w:jc w:val="both"/>
        <w:rPr>
          <w:rFonts w:cs="Arial"/>
          <w:sz w:val="22"/>
          <w:szCs w:val="22"/>
          <w:lang w:eastAsia="sl-SI"/>
        </w:rPr>
      </w:pPr>
    </w:p>
    <w:p w14:paraId="4431A53B" w14:textId="77777777" w:rsidR="006C6789" w:rsidRPr="00690547" w:rsidRDefault="006C6789" w:rsidP="00690547">
      <w:pPr>
        <w:jc w:val="both"/>
        <w:rPr>
          <w:rFonts w:cs="Arial"/>
          <w:sz w:val="22"/>
          <w:szCs w:val="22"/>
          <w:lang w:eastAsia="sl-SI"/>
        </w:rPr>
      </w:pPr>
    </w:p>
    <w:p w14:paraId="63AEDC75" w14:textId="77777777" w:rsidR="00690547" w:rsidRDefault="00297449" w:rsidP="00297449">
      <w:pPr>
        <w:numPr>
          <w:ilvl w:val="0"/>
          <w:numId w:val="6"/>
        </w:numPr>
        <w:jc w:val="center"/>
        <w:rPr>
          <w:rFonts w:cs="Arial"/>
          <w:sz w:val="22"/>
          <w:szCs w:val="22"/>
          <w:lang w:eastAsia="sl-SI"/>
        </w:rPr>
      </w:pPr>
      <w:r>
        <w:rPr>
          <w:rFonts w:cs="Arial"/>
          <w:sz w:val="22"/>
          <w:szCs w:val="22"/>
          <w:lang w:eastAsia="sl-SI"/>
        </w:rPr>
        <w:t>č</w:t>
      </w:r>
      <w:r w:rsidR="00690547" w:rsidRPr="00690547">
        <w:rPr>
          <w:rFonts w:cs="Arial"/>
          <w:sz w:val="22"/>
          <w:szCs w:val="22"/>
          <w:lang w:eastAsia="sl-SI"/>
        </w:rPr>
        <w:t>len</w:t>
      </w:r>
    </w:p>
    <w:p w14:paraId="464C692B" w14:textId="49B364C2" w:rsidR="00297449" w:rsidRPr="00690547" w:rsidRDefault="00297449" w:rsidP="00F366B2">
      <w:pPr>
        <w:ind w:left="360"/>
        <w:jc w:val="center"/>
        <w:rPr>
          <w:rFonts w:cs="Arial"/>
          <w:sz w:val="22"/>
          <w:szCs w:val="22"/>
          <w:lang w:eastAsia="sl-SI"/>
        </w:rPr>
      </w:pPr>
      <w:r>
        <w:rPr>
          <w:rFonts w:cs="Arial"/>
          <w:sz w:val="22"/>
          <w:szCs w:val="22"/>
          <w:lang w:eastAsia="sl-SI"/>
        </w:rPr>
        <w:t>(</w:t>
      </w:r>
      <w:r w:rsidR="003375CB">
        <w:rPr>
          <w:rFonts w:cs="Arial"/>
          <w:sz w:val="22"/>
          <w:szCs w:val="22"/>
          <w:lang w:eastAsia="sl-SI"/>
        </w:rPr>
        <w:t>uvodne ugotovitve</w:t>
      </w:r>
      <w:r>
        <w:rPr>
          <w:rFonts w:cs="Arial"/>
          <w:sz w:val="22"/>
          <w:szCs w:val="22"/>
          <w:lang w:eastAsia="sl-SI"/>
        </w:rPr>
        <w:t>)</w:t>
      </w:r>
    </w:p>
    <w:p w14:paraId="7C6B6957" w14:textId="77777777" w:rsidR="00690547" w:rsidRPr="00690547" w:rsidRDefault="00690547" w:rsidP="00690547">
      <w:pPr>
        <w:tabs>
          <w:tab w:val="left" w:pos="709"/>
        </w:tabs>
        <w:jc w:val="both"/>
        <w:rPr>
          <w:rFonts w:cs="Arial"/>
          <w:sz w:val="22"/>
          <w:szCs w:val="22"/>
          <w:lang w:eastAsia="sl-SI"/>
        </w:rPr>
      </w:pPr>
    </w:p>
    <w:p w14:paraId="648F98CA" w14:textId="34B2BB2B" w:rsidR="009B3211" w:rsidRDefault="00526467" w:rsidP="00AF57CC">
      <w:pPr>
        <w:contextualSpacing/>
        <w:jc w:val="both"/>
        <w:rPr>
          <w:sz w:val="22"/>
          <w:szCs w:val="22"/>
          <w:lang w:eastAsia="sl-SI"/>
        </w:rPr>
      </w:pPr>
      <w:r>
        <w:rPr>
          <w:rFonts w:cs="Arial"/>
          <w:sz w:val="22"/>
          <w:szCs w:val="22"/>
          <w:lang w:eastAsia="sl-SI"/>
        </w:rPr>
        <w:t>Naročnik je izvedel postopek oddaje javnega naročila v skladu s 4</w:t>
      </w:r>
      <w:r w:rsidR="00FC4B15">
        <w:rPr>
          <w:rFonts w:cs="Arial"/>
          <w:sz w:val="22"/>
          <w:szCs w:val="22"/>
          <w:lang w:eastAsia="sl-SI"/>
        </w:rPr>
        <w:t>7</w:t>
      </w:r>
      <w:r>
        <w:rPr>
          <w:rFonts w:cs="Arial"/>
          <w:sz w:val="22"/>
          <w:szCs w:val="22"/>
          <w:lang w:eastAsia="sl-SI"/>
        </w:rPr>
        <w:t>. členom Zakona o javnem naročanju (</w:t>
      </w:r>
      <w:r w:rsidR="00235C00" w:rsidRPr="0088437B">
        <w:rPr>
          <w:rFonts w:cs="Arial"/>
          <w:sz w:val="22"/>
          <w:szCs w:val="22"/>
          <w:lang w:eastAsia="sl-SI"/>
        </w:rPr>
        <w:t xml:space="preserve">Uradni list RS, št. 91/15, 14/18, 121/21, 10/22, 74/22 – </w:t>
      </w:r>
      <w:proofErr w:type="spellStart"/>
      <w:r w:rsidR="00235C00" w:rsidRPr="0088437B">
        <w:rPr>
          <w:rFonts w:cs="Arial"/>
          <w:sz w:val="22"/>
          <w:szCs w:val="22"/>
          <w:lang w:eastAsia="sl-SI"/>
        </w:rPr>
        <w:t>odl</w:t>
      </w:r>
      <w:proofErr w:type="spellEnd"/>
      <w:r w:rsidR="00235C00" w:rsidRPr="0088437B">
        <w:rPr>
          <w:rFonts w:cs="Arial"/>
          <w:sz w:val="22"/>
          <w:szCs w:val="22"/>
          <w:lang w:eastAsia="sl-SI"/>
        </w:rPr>
        <w:t>. US, 100/22 – ZNUZSZS, 28/23 in 88/23 – ZOPNN-F</w:t>
      </w:r>
      <w:r w:rsidR="00912B59">
        <w:rPr>
          <w:rFonts w:cs="Arial"/>
          <w:sz w:val="22"/>
          <w:szCs w:val="22"/>
          <w:lang w:eastAsia="sl-SI"/>
        </w:rPr>
        <w:t>; v nadaljnjem besedilu: ZJN-3</w:t>
      </w:r>
      <w:r>
        <w:rPr>
          <w:rFonts w:cs="Arial"/>
          <w:sz w:val="22"/>
          <w:szCs w:val="22"/>
          <w:lang w:eastAsia="sl-SI"/>
        </w:rPr>
        <w:t>)</w:t>
      </w:r>
      <w:r w:rsidR="00D87793">
        <w:rPr>
          <w:rFonts w:cs="Arial"/>
          <w:sz w:val="22"/>
          <w:szCs w:val="22"/>
          <w:lang w:eastAsia="sl-SI"/>
        </w:rPr>
        <w:t xml:space="preserve">, </w:t>
      </w:r>
      <w:r w:rsidR="00321B26">
        <w:rPr>
          <w:rFonts w:cs="Arial"/>
          <w:sz w:val="22"/>
          <w:szCs w:val="22"/>
          <w:lang w:eastAsia="sl-SI"/>
        </w:rPr>
        <w:t>ki je bilo objavljeno na Portalu javnih naročil dne __. __. 20</w:t>
      </w:r>
      <w:r w:rsidR="003259C2">
        <w:rPr>
          <w:rFonts w:cs="Arial"/>
          <w:sz w:val="22"/>
          <w:szCs w:val="22"/>
          <w:lang w:eastAsia="sl-SI"/>
        </w:rPr>
        <w:t>2</w:t>
      </w:r>
      <w:r w:rsidR="00235C00">
        <w:rPr>
          <w:rFonts w:cs="Arial"/>
          <w:sz w:val="22"/>
          <w:szCs w:val="22"/>
          <w:lang w:eastAsia="sl-SI"/>
        </w:rPr>
        <w:t>4</w:t>
      </w:r>
      <w:r w:rsidR="00321B26">
        <w:rPr>
          <w:rFonts w:cs="Arial"/>
          <w:sz w:val="22"/>
          <w:szCs w:val="22"/>
          <w:lang w:eastAsia="sl-SI"/>
        </w:rPr>
        <w:t>, pod številko objave JN________/20</w:t>
      </w:r>
      <w:r w:rsidR="003259C2">
        <w:rPr>
          <w:rFonts w:cs="Arial"/>
          <w:sz w:val="22"/>
          <w:szCs w:val="22"/>
          <w:lang w:eastAsia="sl-SI"/>
        </w:rPr>
        <w:t>2</w:t>
      </w:r>
      <w:r w:rsidR="00235C00">
        <w:rPr>
          <w:rFonts w:cs="Arial"/>
          <w:sz w:val="22"/>
          <w:szCs w:val="22"/>
          <w:lang w:eastAsia="sl-SI"/>
        </w:rPr>
        <w:t>4</w:t>
      </w:r>
      <w:r w:rsidR="00D87793">
        <w:rPr>
          <w:rFonts w:cs="Arial"/>
          <w:sz w:val="22"/>
          <w:szCs w:val="22"/>
          <w:lang w:eastAsia="sl-SI"/>
        </w:rPr>
        <w:t>, z namenom sklenitve pogodbe o zavarovanju premoženja</w:t>
      </w:r>
      <w:r w:rsidR="00243381">
        <w:rPr>
          <w:rFonts w:cs="Arial"/>
          <w:sz w:val="22"/>
          <w:szCs w:val="22"/>
          <w:lang w:eastAsia="sl-SI"/>
        </w:rPr>
        <w:t xml:space="preserve"> in </w:t>
      </w:r>
      <w:r w:rsidR="000C4DA7">
        <w:rPr>
          <w:rFonts w:cs="Arial"/>
          <w:sz w:val="22"/>
          <w:szCs w:val="22"/>
          <w:lang w:eastAsia="sl-SI"/>
        </w:rPr>
        <w:t>odgovornosti</w:t>
      </w:r>
      <w:r w:rsidR="00243381">
        <w:rPr>
          <w:rFonts w:cs="Arial"/>
          <w:sz w:val="22"/>
          <w:szCs w:val="22"/>
          <w:lang w:eastAsia="sl-SI"/>
        </w:rPr>
        <w:t xml:space="preserve"> zavoda Arnes</w:t>
      </w:r>
      <w:r w:rsidR="008661D6">
        <w:rPr>
          <w:sz w:val="22"/>
          <w:szCs w:val="22"/>
          <w:lang w:eastAsia="sl-SI"/>
        </w:rPr>
        <w:t>.</w:t>
      </w:r>
    </w:p>
    <w:p w14:paraId="7CA093CE" w14:textId="37533969" w:rsidR="00B50128" w:rsidRDefault="00B50128" w:rsidP="00AF57CC">
      <w:pPr>
        <w:contextualSpacing/>
        <w:jc w:val="both"/>
        <w:rPr>
          <w:sz w:val="22"/>
          <w:szCs w:val="22"/>
          <w:lang w:eastAsia="sl-SI"/>
        </w:rPr>
      </w:pPr>
    </w:p>
    <w:p w14:paraId="0ECE4E22" w14:textId="2C21F4C3" w:rsidR="00B50128" w:rsidRDefault="00B50128" w:rsidP="00AF57CC">
      <w:pPr>
        <w:contextualSpacing/>
        <w:jc w:val="both"/>
        <w:rPr>
          <w:sz w:val="22"/>
          <w:szCs w:val="22"/>
          <w:lang w:eastAsia="sl-SI"/>
        </w:rPr>
      </w:pPr>
      <w:r>
        <w:rPr>
          <w:sz w:val="22"/>
          <w:szCs w:val="22"/>
          <w:lang w:eastAsia="sl-SI"/>
        </w:rPr>
        <w:t>Pogodbeni stranki ugotavljata, da je bil kot najugodnejši ponudnik zavarovalnih poslov za rizike, opredeljene v zavar</w:t>
      </w:r>
      <w:r w:rsidR="001969BA">
        <w:rPr>
          <w:sz w:val="22"/>
          <w:szCs w:val="22"/>
          <w:lang w:eastAsia="sl-SI"/>
        </w:rPr>
        <w:t xml:space="preserve">ovalno tehnični dokumentaciji za obdobje od </w:t>
      </w:r>
      <w:r w:rsidR="00243381">
        <w:rPr>
          <w:sz w:val="22"/>
          <w:szCs w:val="22"/>
          <w:lang w:eastAsia="sl-SI"/>
        </w:rPr>
        <w:t>28</w:t>
      </w:r>
      <w:r w:rsidR="001969BA">
        <w:rPr>
          <w:sz w:val="22"/>
          <w:szCs w:val="22"/>
          <w:lang w:eastAsia="sl-SI"/>
        </w:rPr>
        <w:t>.</w:t>
      </w:r>
      <w:r w:rsidR="00243381">
        <w:rPr>
          <w:sz w:val="22"/>
          <w:szCs w:val="22"/>
          <w:lang w:eastAsia="sl-SI"/>
        </w:rPr>
        <w:t>02</w:t>
      </w:r>
      <w:r w:rsidR="001969BA">
        <w:rPr>
          <w:sz w:val="22"/>
          <w:szCs w:val="22"/>
          <w:lang w:eastAsia="sl-SI"/>
        </w:rPr>
        <w:t>.202</w:t>
      </w:r>
      <w:r w:rsidR="00235C00">
        <w:rPr>
          <w:sz w:val="22"/>
          <w:szCs w:val="22"/>
          <w:lang w:eastAsia="sl-SI"/>
        </w:rPr>
        <w:t>5</w:t>
      </w:r>
      <w:r w:rsidR="001969BA">
        <w:rPr>
          <w:sz w:val="22"/>
          <w:szCs w:val="22"/>
          <w:lang w:eastAsia="sl-SI"/>
        </w:rPr>
        <w:t xml:space="preserve"> od </w:t>
      </w:r>
      <w:r w:rsidR="00243381">
        <w:rPr>
          <w:sz w:val="22"/>
          <w:szCs w:val="22"/>
          <w:lang w:eastAsia="sl-SI"/>
        </w:rPr>
        <w:t>24</w:t>
      </w:r>
      <w:r w:rsidR="001969BA">
        <w:rPr>
          <w:sz w:val="22"/>
          <w:szCs w:val="22"/>
          <w:lang w:eastAsia="sl-SI"/>
        </w:rPr>
        <w:t xml:space="preserve">.00 ure do </w:t>
      </w:r>
      <w:r w:rsidR="00243381">
        <w:rPr>
          <w:sz w:val="22"/>
          <w:szCs w:val="22"/>
          <w:lang w:eastAsia="sl-SI"/>
        </w:rPr>
        <w:t>28.02.</w:t>
      </w:r>
      <w:r w:rsidR="001969BA">
        <w:rPr>
          <w:sz w:val="22"/>
          <w:szCs w:val="22"/>
          <w:lang w:eastAsia="sl-SI"/>
        </w:rPr>
        <w:t>202</w:t>
      </w:r>
      <w:r w:rsidR="00235C00">
        <w:rPr>
          <w:sz w:val="22"/>
          <w:szCs w:val="22"/>
          <w:lang w:eastAsia="sl-SI"/>
        </w:rPr>
        <w:t>9</w:t>
      </w:r>
      <w:r w:rsidR="001969BA">
        <w:rPr>
          <w:sz w:val="22"/>
          <w:szCs w:val="22"/>
          <w:lang w:eastAsia="sl-SI"/>
        </w:rPr>
        <w:t xml:space="preserve"> do 24.00</w:t>
      </w:r>
      <w:r w:rsidR="00971C76">
        <w:rPr>
          <w:sz w:val="22"/>
          <w:szCs w:val="22"/>
          <w:lang w:eastAsia="sl-SI"/>
        </w:rPr>
        <w:t xml:space="preserve"> ure skladno z odločbo naročnika št. ___________ z dne __. __. 202</w:t>
      </w:r>
      <w:r w:rsidR="00235C00">
        <w:rPr>
          <w:sz w:val="22"/>
          <w:szCs w:val="22"/>
          <w:lang w:eastAsia="sl-SI"/>
        </w:rPr>
        <w:t>5</w:t>
      </w:r>
      <w:r w:rsidR="00F065D1">
        <w:rPr>
          <w:sz w:val="22"/>
          <w:szCs w:val="22"/>
          <w:lang w:eastAsia="sl-SI"/>
        </w:rPr>
        <w:t>, izbran ________________________________ s predračunom št. _________________ z dne __. __. 202</w:t>
      </w:r>
      <w:r w:rsidR="00235C00">
        <w:rPr>
          <w:sz w:val="22"/>
          <w:szCs w:val="22"/>
          <w:lang w:eastAsia="sl-SI"/>
        </w:rPr>
        <w:t>5</w:t>
      </w:r>
      <w:r w:rsidR="00F065D1">
        <w:rPr>
          <w:sz w:val="22"/>
          <w:szCs w:val="22"/>
          <w:lang w:eastAsia="sl-SI"/>
        </w:rPr>
        <w:t>.</w:t>
      </w:r>
    </w:p>
    <w:p w14:paraId="5A161157" w14:textId="1BA42760" w:rsidR="006D4970" w:rsidRDefault="006D4970" w:rsidP="00AF57CC">
      <w:pPr>
        <w:contextualSpacing/>
        <w:jc w:val="both"/>
        <w:rPr>
          <w:sz w:val="22"/>
          <w:szCs w:val="22"/>
          <w:lang w:eastAsia="sl-SI"/>
        </w:rPr>
      </w:pPr>
    </w:p>
    <w:p w14:paraId="03874F84" w14:textId="0247AE5A" w:rsidR="006D4970" w:rsidRDefault="006D4970" w:rsidP="00AF57CC">
      <w:pPr>
        <w:contextualSpacing/>
        <w:jc w:val="both"/>
        <w:rPr>
          <w:sz w:val="22"/>
          <w:szCs w:val="22"/>
          <w:lang w:eastAsia="sl-SI"/>
        </w:rPr>
      </w:pPr>
      <w:r>
        <w:rPr>
          <w:sz w:val="22"/>
          <w:szCs w:val="22"/>
          <w:lang w:eastAsia="sl-SI"/>
        </w:rPr>
        <w:t xml:space="preserve">Naročnik sklepa predmetno pogodbo v </w:t>
      </w:r>
      <w:r w:rsidRPr="00656118">
        <w:rPr>
          <w:sz w:val="22"/>
          <w:szCs w:val="22"/>
          <w:lang w:eastAsia="sl-SI"/>
        </w:rPr>
        <w:t xml:space="preserve">svojem imenu </w:t>
      </w:r>
      <w:r w:rsidR="00CB2412" w:rsidRPr="00656118">
        <w:rPr>
          <w:sz w:val="22"/>
          <w:szCs w:val="22"/>
          <w:lang w:eastAsia="sl-SI"/>
        </w:rPr>
        <w:t>in za svoj račun</w:t>
      </w:r>
      <w:r w:rsidR="001C179B" w:rsidRPr="00656118">
        <w:rPr>
          <w:sz w:val="22"/>
          <w:szCs w:val="22"/>
          <w:lang w:eastAsia="sl-SI"/>
        </w:rPr>
        <w:t xml:space="preserve"> ter v imenu</w:t>
      </w:r>
      <w:r w:rsidR="00A74A06" w:rsidRPr="00656118">
        <w:rPr>
          <w:sz w:val="22"/>
          <w:szCs w:val="22"/>
          <w:lang w:eastAsia="sl-SI"/>
        </w:rPr>
        <w:t xml:space="preserve"> in za </w:t>
      </w:r>
      <w:r w:rsidR="005945E5">
        <w:rPr>
          <w:sz w:val="22"/>
          <w:szCs w:val="22"/>
          <w:lang w:eastAsia="sl-SI"/>
        </w:rPr>
        <w:t xml:space="preserve">svoj </w:t>
      </w:r>
      <w:r w:rsidR="00A74A06" w:rsidRPr="00656118">
        <w:rPr>
          <w:sz w:val="22"/>
          <w:szCs w:val="22"/>
          <w:lang w:eastAsia="sl-SI"/>
        </w:rPr>
        <w:t xml:space="preserve">račun za javni zavod </w:t>
      </w:r>
      <w:r w:rsidR="00243381">
        <w:rPr>
          <w:sz w:val="22"/>
          <w:szCs w:val="22"/>
          <w:lang w:eastAsia="sl-SI"/>
        </w:rPr>
        <w:t>ARNES</w:t>
      </w:r>
      <w:r w:rsidR="00A74A06" w:rsidRPr="00656118">
        <w:rPr>
          <w:sz w:val="22"/>
          <w:szCs w:val="22"/>
          <w:lang w:eastAsia="sl-SI"/>
        </w:rPr>
        <w:t>.</w:t>
      </w:r>
    </w:p>
    <w:p w14:paraId="64E51D0B" w14:textId="44982BE7" w:rsidR="00A74A06" w:rsidRDefault="00A74A06" w:rsidP="00AF57CC">
      <w:pPr>
        <w:contextualSpacing/>
        <w:jc w:val="both"/>
        <w:rPr>
          <w:sz w:val="22"/>
          <w:szCs w:val="22"/>
          <w:lang w:eastAsia="sl-SI"/>
        </w:rPr>
      </w:pPr>
    </w:p>
    <w:p w14:paraId="1CD90EE4" w14:textId="39DBF6CD" w:rsidR="00A74A06" w:rsidRPr="00526467" w:rsidRDefault="00A74A06" w:rsidP="00AF57CC">
      <w:pPr>
        <w:contextualSpacing/>
        <w:jc w:val="both"/>
        <w:rPr>
          <w:sz w:val="22"/>
          <w:szCs w:val="22"/>
          <w:lang w:eastAsia="sl-SI"/>
        </w:rPr>
      </w:pPr>
      <w:r>
        <w:rPr>
          <w:sz w:val="22"/>
          <w:szCs w:val="22"/>
          <w:lang w:eastAsia="sl-SI"/>
        </w:rPr>
        <w:lastRenderedPageBreak/>
        <w:t>S to pogodbo</w:t>
      </w:r>
      <w:r w:rsidR="00996590">
        <w:rPr>
          <w:sz w:val="22"/>
          <w:szCs w:val="22"/>
          <w:lang w:eastAsia="sl-SI"/>
        </w:rPr>
        <w:t xml:space="preserve"> se pogodbeni stranki dogovorita o splošnih pogojih izvajanja javnega naročila. Sestavni del te pogodbe </w:t>
      </w:r>
      <w:r w:rsidR="005A26B2">
        <w:rPr>
          <w:sz w:val="22"/>
          <w:szCs w:val="22"/>
          <w:lang w:eastAsia="sl-SI"/>
        </w:rPr>
        <w:t xml:space="preserve">je dokumentacija v zvezi </w:t>
      </w:r>
      <w:r w:rsidR="004047AE">
        <w:rPr>
          <w:sz w:val="22"/>
          <w:szCs w:val="22"/>
          <w:lang w:eastAsia="sl-SI"/>
        </w:rPr>
        <w:t>z oddajo javnega naročila in ponudbena dokumentacija</w:t>
      </w:r>
      <w:r w:rsidR="00375E22">
        <w:rPr>
          <w:sz w:val="22"/>
          <w:szCs w:val="22"/>
          <w:lang w:eastAsia="sl-SI"/>
        </w:rPr>
        <w:t xml:space="preserve"> izvajalca.</w:t>
      </w:r>
    </w:p>
    <w:p w14:paraId="08182F45" w14:textId="4D2E6083" w:rsidR="00FF217F" w:rsidRDefault="00FF217F" w:rsidP="00AF57CC">
      <w:pPr>
        <w:contextualSpacing/>
        <w:jc w:val="both"/>
        <w:rPr>
          <w:rFonts w:cs="Arial"/>
          <w:sz w:val="22"/>
          <w:szCs w:val="22"/>
          <w:lang w:eastAsia="sl-SI"/>
        </w:rPr>
      </w:pPr>
    </w:p>
    <w:p w14:paraId="073963AD" w14:textId="19357B11" w:rsidR="00BF2165" w:rsidRDefault="00F7245D" w:rsidP="00BF2165">
      <w:pPr>
        <w:pStyle w:val="ListParagraph"/>
        <w:numPr>
          <w:ilvl w:val="0"/>
          <w:numId w:val="6"/>
        </w:numPr>
        <w:tabs>
          <w:tab w:val="left" w:pos="4253"/>
          <w:tab w:val="left" w:pos="4395"/>
        </w:tabs>
        <w:contextualSpacing/>
        <w:jc w:val="center"/>
        <w:rPr>
          <w:rFonts w:cs="Arial"/>
          <w:sz w:val="22"/>
          <w:szCs w:val="22"/>
          <w:lang w:eastAsia="sl-SI"/>
        </w:rPr>
      </w:pPr>
      <w:r>
        <w:rPr>
          <w:rFonts w:cs="Arial"/>
          <w:sz w:val="22"/>
          <w:szCs w:val="22"/>
          <w:lang w:eastAsia="sl-SI"/>
        </w:rPr>
        <w:t>č</w:t>
      </w:r>
      <w:r w:rsidR="00BF2165">
        <w:rPr>
          <w:rFonts w:cs="Arial"/>
          <w:sz w:val="22"/>
          <w:szCs w:val="22"/>
          <w:lang w:eastAsia="sl-SI"/>
        </w:rPr>
        <w:t>len</w:t>
      </w:r>
    </w:p>
    <w:p w14:paraId="33BEEFED" w14:textId="2E3068E9" w:rsidR="00F7245D" w:rsidRDefault="00F7245D" w:rsidP="00F7245D">
      <w:pPr>
        <w:tabs>
          <w:tab w:val="left" w:pos="4253"/>
          <w:tab w:val="left" w:pos="4395"/>
        </w:tabs>
        <w:ind w:left="360"/>
        <w:contextualSpacing/>
        <w:jc w:val="center"/>
        <w:rPr>
          <w:rFonts w:cs="Arial"/>
          <w:sz w:val="22"/>
          <w:szCs w:val="22"/>
          <w:lang w:eastAsia="sl-SI"/>
        </w:rPr>
      </w:pPr>
      <w:r w:rsidRPr="00F7245D">
        <w:rPr>
          <w:rFonts w:cs="Arial"/>
          <w:sz w:val="22"/>
          <w:szCs w:val="22"/>
          <w:lang w:eastAsia="sl-SI"/>
        </w:rPr>
        <w:t>(</w:t>
      </w:r>
      <w:r w:rsidR="003375CB">
        <w:rPr>
          <w:rFonts w:cs="Arial"/>
          <w:sz w:val="22"/>
          <w:szCs w:val="22"/>
          <w:lang w:eastAsia="sl-SI"/>
        </w:rPr>
        <w:t>predmet pogodbe</w:t>
      </w:r>
      <w:r w:rsidRPr="00F7245D">
        <w:rPr>
          <w:rFonts w:cs="Arial"/>
          <w:sz w:val="22"/>
          <w:szCs w:val="22"/>
          <w:lang w:eastAsia="sl-SI"/>
        </w:rPr>
        <w:t>)</w:t>
      </w:r>
    </w:p>
    <w:p w14:paraId="4BCB47C0" w14:textId="0C672270" w:rsidR="00F7245D" w:rsidRDefault="00F7245D" w:rsidP="00F7245D">
      <w:pPr>
        <w:tabs>
          <w:tab w:val="left" w:pos="4253"/>
          <w:tab w:val="left" w:pos="4395"/>
        </w:tabs>
        <w:contextualSpacing/>
        <w:rPr>
          <w:rFonts w:cs="Arial"/>
          <w:sz w:val="22"/>
          <w:szCs w:val="22"/>
          <w:lang w:eastAsia="sl-SI"/>
        </w:rPr>
      </w:pPr>
    </w:p>
    <w:p w14:paraId="7AD41578" w14:textId="4FB6E386" w:rsidR="003375CB" w:rsidRDefault="003375CB" w:rsidP="0009039C">
      <w:pPr>
        <w:tabs>
          <w:tab w:val="left" w:pos="4253"/>
          <w:tab w:val="left" w:pos="4395"/>
        </w:tabs>
        <w:contextualSpacing/>
        <w:jc w:val="both"/>
        <w:rPr>
          <w:rFonts w:cs="Arial"/>
          <w:sz w:val="22"/>
          <w:szCs w:val="22"/>
          <w:lang w:eastAsia="sl-SI"/>
        </w:rPr>
      </w:pPr>
      <w:r>
        <w:rPr>
          <w:rFonts w:cs="Arial"/>
          <w:sz w:val="22"/>
          <w:szCs w:val="22"/>
          <w:lang w:eastAsia="sl-SI"/>
        </w:rPr>
        <w:t xml:space="preserve">Predmet </w:t>
      </w:r>
      <w:r w:rsidR="0062134E">
        <w:rPr>
          <w:rFonts w:cs="Arial"/>
          <w:sz w:val="22"/>
          <w:szCs w:val="22"/>
          <w:lang w:eastAsia="sl-SI"/>
        </w:rPr>
        <w:t xml:space="preserve">te </w:t>
      </w:r>
      <w:r>
        <w:rPr>
          <w:rFonts w:cs="Arial"/>
          <w:sz w:val="22"/>
          <w:szCs w:val="22"/>
          <w:lang w:eastAsia="sl-SI"/>
        </w:rPr>
        <w:t>pogodbe</w:t>
      </w:r>
      <w:r w:rsidR="0062134E">
        <w:rPr>
          <w:rFonts w:cs="Arial"/>
          <w:sz w:val="22"/>
          <w:szCs w:val="22"/>
          <w:lang w:eastAsia="sl-SI"/>
        </w:rPr>
        <w:t xml:space="preserve"> je sklenitev požarnega zavarovanja </w:t>
      </w:r>
      <w:r w:rsidR="0009039C">
        <w:rPr>
          <w:rFonts w:cs="Arial"/>
          <w:sz w:val="22"/>
          <w:szCs w:val="22"/>
          <w:lang w:eastAsia="sl-SI"/>
        </w:rPr>
        <w:t>z dodatnimi riziki, zavarovanje splošne in delodaja</w:t>
      </w:r>
      <w:r w:rsidR="00821FB3">
        <w:rPr>
          <w:rFonts w:cs="Arial"/>
          <w:sz w:val="22"/>
          <w:szCs w:val="22"/>
          <w:lang w:eastAsia="sl-SI"/>
        </w:rPr>
        <w:t xml:space="preserve">lčeve odgovornosti, zavarovanje računalnikov, zavarovanje </w:t>
      </w:r>
      <w:proofErr w:type="spellStart"/>
      <w:r w:rsidR="00821FB3">
        <w:rPr>
          <w:rFonts w:cs="Arial"/>
          <w:sz w:val="22"/>
          <w:szCs w:val="22"/>
          <w:lang w:eastAsia="sl-SI"/>
        </w:rPr>
        <w:t>strojelomne</w:t>
      </w:r>
      <w:proofErr w:type="spellEnd"/>
      <w:r w:rsidR="00821FB3">
        <w:rPr>
          <w:rFonts w:cs="Arial"/>
          <w:sz w:val="22"/>
          <w:szCs w:val="22"/>
          <w:lang w:eastAsia="sl-SI"/>
        </w:rPr>
        <w:t xml:space="preserve"> opreme, zavarovanje stekla, zavarovanje vloma in ropa</w:t>
      </w:r>
      <w:r w:rsidR="00243381">
        <w:rPr>
          <w:rFonts w:cs="Arial"/>
          <w:sz w:val="22"/>
          <w:szCs w:val="22"/>
          <w:lang w:eastAsia="sl-SI"/>
        </w:rPr>
        <w:t xml:space="preserve"> in</w:t>
      </w:r>
      <w:r w:rsidR="00821FB3">
        <w:rPr>
          <w:rFonts w:cs="Arial"/>
          <w:sz w:val="22"/>
          <w:szCs w:val="22"/>
          <w:lang w:eastAsia="sl-SI"/>
        </w:rPr>
        <w:t xml:space="preserve"> zavarovanje vozil, </w:t>
      </w:r>
      <w:r w:rsidR="00FE4A15">
        <w:rPr>
          <w:rFonts w:cs="Arial"/>
          <w:sz w:val="22"/>
          <w:szCs w:val="22"/>
          <w:lang w:eastAsia="sl-SI"/>
        </w:rPr>
        <w:t xml:space="preserve">vse za obdobje od </w:t>
      </w:r>
      <w:r w:rsidR="00243381">
        <w:rPr>
          <w:rFonts w:cs="Arial"/>
          <w:sz w:val="22"/>
          <w:szCs w:val="22"/>
          <w:lang w:eastAsia="sl-SI"/>
        </w:rPr>
        <w:t>28.02.202</w:t>
      </w:r>
      <w:r w:rsidR="00235C00">
        <w:rPr>
          <w:rFonts w:cs="Arial"/>
          <w:sz w:val="22"/>
          <w:szCs w:val="22"/>
          <w:lang w:eastAsia="sl-SI"/>
        </w:rPr>
        <w:t>5</w:t>
      </w:r>
      <w:r w:rsidR="00FE4A15">
        <w:rPr>
          <w:rFonts w:cs="Arial"/>
          <w:sz w:val="22"/>
          <w:szCs w:val="22"/>
          <w:lang w:eastAsia="sl-SI"/>
        </w:rPr>
        <w:t xml:space="preserve"> od </w:t>
      </w:r>
      <w:r w:rsidR="00243381">
        <w:rPr>
          <w:rFonts w:cs="Arial"/>
          <w:sz w:val="22"/>
          <w:szCs w:val="22"/>
          <w:lang w:eastAsia="sl-SI"/>
        </w:rPr>
        <w:t>24</w:t>
      </w:r>
      <w:r w:rsidR="00FE4A15">
        <w:rPr>
          <w:rFonts w:cs="Arial"/>
          <w:sz w:val="22"/>
          <w:szCs w:val="22"/>
          <w:lang w:eastAsia="sl-SI"/>
        </w:rPr>
        <w:t>.00 ure</w:t>
      </w:r>
      <w:r w:rsidR="003F21CC">
        <w:rPr>
          <w:rFonts w:cs="Arial"/>
          <w:sz w:val="22"/>
          <w:szCs w:val="22"/>
          <w:lang w:eastAsia="sl-SI"/>
        </w:rPr>
        <w:t xml:space="preserve"> do </w:t>
      </w:r>
      <w:r w:rsidR="00243381">
        <w:rPr>
          <w:rFonts w:cs="Arial"/>
          <w:sz w:val="22"/>
          <w:szCs w:val="22"/>
          <w:lang w:eastAsia="sl-SI"/>
        </w:rPr>
        <w:t>28.02.202</w:t>
      </w:r>
      <w:r w:rsidR="00235C00">
        <w:rPr>
          <w:rFonts w:cs="Arial"/>
          <w:sz w:val="22"/>
          <w:szCs w:val="22"/>
          <w:lang w:eastAsia="sl-SI"/>
        </w:rPr>
        <w:t>9</w:t>
      </w:r>
      <w:r w:rsidR="003F21CC">
        <w:rPr>
          <w:rFonts w:cs="Arial"/>
          <w:sz w:val="22"/>
          <w:szCs w:val="22"/>
          <w:lang w:eastAsia="sl-SI"/>
        </w:rPr>
        <w:t xml:space="preserve"> do 24.00 </w:t>
      </w:r>
      <w:r w:rsidR="003F21CC" w:rsidRPr="007B3DE2">
        <w:rPr>
          <w:rFonts w:cs="Arial"/>
          <w:sz w:val="22"/>
          <w:szCs w:val="22"/>
          <w:lang w:eastAsia="sl-SI"/>
        </w:rPr>
        <w:t>ure v skupni nabavni in ocenjeni vrednosti, kjer ni mogoče podati knjigovodske vrednosti</w:t>
      </w:r>
      <w:r w:rsidR="00FD621E" w:rsidRPr="007B3DE2">
        <w:rPr>
          <w:rFonts w:cs="Arial"/>
          <w:sz w:val="22"/>
          <w:szCs w:val="22"/>
          <w:lang w:eastAsia="sl-SI"/>
        </w:rPr>
        <w:t>, po stanju na dan 31.12.20</w:t>
      </w:r>
      <w:r w:rsidR="00243381">
        <w:rPr>
          <w:rFonts w:cs="Arial"/>
          <w:sz w:val="22"/>
          <w:szCs w:val="22"/>
          <w:lang w:eastAsia="sl-SI"/>
        </w:rPr>
        <w:t>2</w:t>
      </w:r>
      <w:r w:rsidR="00235C00">
        <w:rPr>
          <w:rFonts w:cs="Arial"/>
          <w:sz w:val="22"/>
          <w:szCs w:val="22"/>
          <w:lang w:eastAsia="sl-SI"/>
        </w:rPr>
        <w:t>4</w:t>
      </w:r>
      <w:r w:rsidR="00FD621E" w:rsidRPr="007B3DE2">
        <w:rPr>
          <w:rFonts w:cs="Arial"/>
          <w:sz w:val="22"/>
          <w:szCs w:val="22"/>
          <w:lang w:eastAsia="sl-SI"/>
        </w:rPr>
        <w:t>.</w:t>
      </w:r>
    </w:p>
    <w:p w14:paraId="3C35C122" w14:textId="77777777" w:rsidR="003375CB" w:rsidRDefault="003375CB" w:rsidP="0009039C">
      <w:pPr>
        <w:tabs>
          <w:tab w:val="left" w:pos="4253"/>
          <w:tab w:val="left" w:pos="4395"/>
        </w:tabs>
        <w:contextualSpacing/>
        <w:jc w:val="both"/>
        <w:rPr>
          <w:rFonts w:cs="Arial"/>
          <w:sz w:val="22"/>
          <w:szCs w:val="22"/>
          <w:lang w:eastAsia="sl-SI"/>
        </w:rPr>
      </w:pPr>
    </w:p>
    <w:p w14:paraId="6BA0DB8E" w14:textId="1C644554" w:rsidR="00F7245D" w:rsidRDefault="00F7245D" w:rsidP="0009039C">
      <w:pPr>
        <w:tabs>
          <w:tab w:val="left" w:pos="4253"/>
          <w:tab w:val="left" w:pos="4395"/>
        </w:tabs>
        <w:contextualSpacing/>
        <w:jc w:val="both"/>
        <w:rPr>
          <w:rFonts w:cs="Arial"/>
          <w:sz w:val="22"/>
          <w:szCs w:val="22"/>
          <w:lang w:eastAsia="sl-SI"/>
        </w:rPr>
      </w:pPr>
      <w:r>
        <w:rPr>
          <w:rFonts w:cs="Arial"/>
          <w:sz w:val="22"/>
          <w:szCs w:val="22"/>
          <w:lang w:eastAsia="sl-SI"/>
        </w:rPr>
        <w:t>Za izvajanje</w:t>
      </w:r>
      <w:r w:rsidR="00673F0D">
        <w:rPr>
          <w:rFonts w:cs="Arial"/>
          <w:sz w:val="22"/>
          <w:szCs w:val="22"/>
          <w:lang w:eastAsia="sl-SI"/>
        </w:rPr>
        <w:t xml:space="preserve"> te pogodbe </w:t>
      </w:r>
      <w:r w:rsidR="00FD621E">
        <w:rPr>
          <w:rFonts w:cs="Arial"/>
          <w:sz w:val="22"/>
          <w:szCs w:val="22"/>
          <w:lang w:eastAsia="sl-SI"/>
        </w:rPr>
        <w:t xml:space="preserve">oziroma za zavarovalne posle </w:t>
      </w:r>
      <w:r w:rsidR="00673F0D">
        <w:rPr>
          <w:rFonts w:cs="Arial"/>
          <w:sz w:val="22"/>
          <w:szCs w:val="22"/>
          <w:lang w:eastAsia="sl-SI"/>
        </w:rPr>
        <w:t>veljajo naslednja pravila:</w:t>
      </w:r>
    </w:p>
    <w:p w14:paraId="4DC471D8" w14:textId="6DCD0BC9" w:rsidR="006F00E4" w:rsidRDefault="006F00E4" w:rsidP="0009039C">
      <w:pPr>
        <w:tabs>
          <w:tab w:val="left" w:pos="4253"/>
          <w:tab w:val="left" w:pos="4395"/>
        </w:tabs>
        <w:contextualSpacing/>
        <w:jc w:val="both"/>
        <w:rPr>
          <w:rFonts w:cs="Arial"/>
          <w:sz w:val="22"/>
          <w:szCs w:val="22"/>
          <w:lang w:eastAsia="sl-SI"/>
        </w:rPr>
      </w:pPr>
    </w:p>
    <w:p w14:paraId="6E4A1680" w14:textId="0DD3BC54" w:rsidR="006F00E4" w:rsidRPr="0030757F" w:rsidRDefault="006F00E4" w:rsidP="006F00E4">
      <w:pPr>
        <w:pStyle w:val="ListParagraph"/>
        <w:numPr>
          <w:ilvl w:val="0"/>
          <w:numId w:val="39"/>
        </w:numPr>
        <w:tabs>
          <w:tab w:val="left" w:pos="4253"/>
          <w:tab w:val="left" w:pos="4395"/>
        </w:tabs>
        <w:contextualSpacing/>
        <w:jc w:val="both"/>
        <w:rPr>
          <w:rFonts w:cs="Arial"/>
          <w:sz w:val="22"/>
          <w:szCs w:val="22"/>
          <w:lang w:eastAsia="sl-SI"/>
        </w:rPr>
      </w:pPr>
      <w:r w:rsidRPr="0030757F">
        <w:rPr>
          <w:rFonts w:cs="Arial"/>
          <w:sz w:val="22"/>
          <w:szCs w:val="22"/>
          <w:lang w:eastAsia="sl-SI"/>
        </w:rPr>
        <w:t>pogoji obsega kritja in soudeležb ter zavarovalno tehnična dokumentacija naročnika, določen</w:t>
      </w:r>
      <w:r w:rsidR="00C17880" w:rsidRPr="0030757F">
        <w:rPr>
          <w:rFonts w:cs="Arial"/>
          <w:sz w:val="22"/>
          <w:szCs w:val="22"/>
          <w:lang w:eastAsia="sl-SI"/>
        </w:rPr>
        <w:t>a</w:t>
      </w:r>
      <w:r w:rsidRPr="0030757F">
        <w:rPr>
          <w:rFonts w:cs="Arial"/>
          <w:sz w:val="22"/>
          <w:szCs w:val="22"/>
          <w:lang w:eastAsia="sl-SI"/>
        </w:rPr>
        <w:t xml:space="preserve"> z dokumentacijo v zvezi z oddajo javnega naročila;</w:t>
      </w:r>
    </w:p>
    <w:p w14:paraId="6B6A6844" w14:textId="06F2B744" w:rsidR="006F00E4" w:rsidRPr="0030757F" w:rsidRDefault="006F00E4" w:rsidP="006F00E4">
      <w:pPr>
        <w:pStyle w:val="ListParagraph"/>
        <w:numPr>
          <w:ilvl w:val="0"/>
          <w:numId w:val="39"/>
        </w:numPr>
        <w:tabs>
          <w:tab w:val="left" w:pos="4253"/>
          <w:tab w:val="left" w:pos="4395"/>
        </w:tabs>
        <w:contextualSpacing/>
        <w:jc w:val="both"/>
        <w:rPr>
          <w:rFonts w:cs="Arial"/>
          <w:sz w:val="22"/>
          <w:szCs w:val="22"/>
          <w:lang w:eastAsia="sl-SI"/>
        </w:rPr>
      </w:pPr>
      <w:r w:rsidRPr="0030757F">
        <w:rPr>
          <w:rFonts w:cs="Arial"/>
          <w:sz w:val="22"/>
          <w:szCs w:val="22"/>
          <w:lang w:eastAsia="sl-SI"/>
        </w:rPr>
        <w:t>splošni in posebni pogoji zavarovanj</w:t>
      </w:r>
      <w:r w:rsidR="0015779C" w:rsidRPr="0030757F">
        <w:rPr>
          <w:rFonts w:cs="Arial"/>
          <w:sz w:val="22"/>
          <w:szCs w:val="22"/>
          <w:lang w:eastAsia="sl-SI"/>
        </w:rPr>
        <w:t>a</w:t>
      </w:r>
      <w:r w:rsidRPr="0030757F">
        <w:rPr>
          <w:rFonts w:cs="Arial"/>
          <w:sz w:val="22"/>
          <w:szCs w:val="22"/>
          <w:lang w:eastAsia="sl-SI"/>
        </w:rPr>
        <w:t>;</w:t>
      </w:r>
    </w:p>
    <w:p w14:paraId="4719A405" w14:textId="18A94719" w:rsidR="006F00E4" w:rsidRPr="0030757F" w:rsidRDefault="00576C7B" w:rsidP="006F00E4">
      <w:pPr>
        <w:pStyle w:val="ListParagraph"/>
        <w:numPr>
          <w:ilvl w:val="0"/>
          <w:numId w:val="39"/>
        </w:numPr>
        <w:tabs>
          <w:tab w:val="left" w:pos="4253"/>
          <w:tab w:val="left" w:pos="4395"/>
        </w:tabs>
        <w:contextualSpacing/>
        <w:jc w:val="both"/>
        <w:rPr>
          <w:rFonts w:cs="Arial"/>
          <w:sz w:val="22"/>
          <w:szCs w:val="22"/>
          <w:lang w:eastAsia="sl-SI"/>
        </w:rPr>
      </w:pPr>
      <w:r w:rsidRPr="0030757F">
        <w:rPr>
          <w:rFonts w:cs="Arial"/>
          <w:sz w:val="22"/>
          <w:szCs w:val="22"/>
          <w:lang w:eastAsia="sl-SI"/>
        </w:rPr>
        <w:t>zakon, ki ureja obligacijska razmerja in</w:t>
      </w:r>
    </w:p>
    <w:p w14:paraId="17936373" w14:textId="43048DBF" w:rsidR="00516152" w:rsidRPr="0030757F" w:rsidRDefault="00576C7B" w:rsidP="006F00E4">
      <w:pPr>
        <w:pStyle w:val="ListParagraph"/>
        <w:numPr>
          <w:ilvl w:val="0"/>
          <w:numId w:val="39"/>
        </w:numPr>
        <w:tabs>
          <w:tab w:val="left" w:pos="4253"/>
          <w:tab w:val="left" w:pos="4395"/>
        </w:tabs>
        <w:contextualSpacing/>
        <w:jc w:val="both"/>
        <w:rPr>
          <w:rFonts w:cs="Arial"/>
          <w:sz w:val="22"/>
          <w:szCs w:val="22"/>
          <w:lang w:eastAsia="sl-SI"/>
        </w:rPr>
      </w:pPr>
      <w:r w:rsidRPr="0030757F">
        <w:rPr>
          <w:rFonts w:cs="Arial"/>
          <w:sz w:val="22"/>
          <w:szCs w:val="22"/>
          <w:lang w:eastAsia="sl-SI"/>
        </w:rPr>
        <w:t>za določitev zavarovalnega kritja</w:t>
      </w:r>
      <w:r w:rsidR="00DA1E7D" w:rsidRPr="0030757F">
        <w:rPr>
          <w:rFonts w:cs="Arial"/>
          <w:sz w:val="22"/>
          <w:szCs w:val="22"/>
          <w:lang w:eastAsia="sl-SI"/>
        </w:rPr>
        <w:t xml:space="preserve"> </w:t>
      </w:r>
      <w:r w:rsidR="008316CC" w:rsidRPr="0030757F">
        <w:rPr>
          <w:rFonts w:cs="Arial"/>
          <w:sz w:val="22"/>
          <w:szCs w:val="22"/>
          <w:lang w:eastAsia="sl-SI"/>
        </w:rPr>
        <w:t>ve</w:t>
      </w:r>
      <w:r w:rsidR="00DA1E7D" w:rsidRPr="0030757F">
        <w:rPr>
          <w:rFonts w:cs="Arial"/>
          <w:sz w:val="22"/>
          <w:szCs w:val="22"/>
          <w:lang w:eastAsia="sl-SI"/>
        </w:rPr>
        <w:t>ljajo določila dokumentacija v zvezi z oddajo javnega naročila</w:t>
      </w:r>
      <w:r w:rsidR="00516152" w:rsidRPr="0030757F">
        <w:rPr>
          <w:rFonts w:cs="Arial"/>
          <w:sz w:val="22"/>
          <w:szCs w:val="22"/>
          <w:lang w:eastAsia="sl-SI"/>
        </w:rPr>
        <w:t>, razen če so splošni, posebni in dopolnilni pogoji ter klavzule zavarovalnice</w:t>
      </w:r>
      <w:r w:rsidR="00F901A5" w:rsidRPr="0030757F">
        <w:rPr>
          <w:rFonts w:cs="Arial"/>
          <w:sz w:val="22"/>
          <w:szCs w:val="22"/>
          <w:lang w:eastAsia="sl-SI"/>
        </w:rPr>
        <w:t xml:space="preserve"> </w:t>
      </w:r>
      <w:r w:rsidR="00516152" w:rsidRPr="0030757F">
        <w:rPr>
          <w:rFonts w:cs="Arial"/>
          <w:sz w:val="22"/>
          <w:szCs w:val="22"/>
          <w:lang w:eastAsia="sl-SI"/>
        </w:rPr>
        <w:t>ugodnejši za zavarovalca (smiselno zavarovanca).</w:t>
      </w:r>
    </w:p>
    <w:p w14:paraId="68617274" w14:textId="77777777" w:rsidR="00516152" w:rsidRDefault="00516152" w:rsidP="00516152">
      <w:pPr>
        <w:tabs>
          <w:tab w:val="left" w:pos="4253"/>
          <w:tab w:val="left" w:pos="4395"/>
        </w:tabs>
        <w:contextualSpacing/>
        <w:jc w:val="both"/>
        <w:rPr>
          <w:rFonts w:cs="Arial"/>
          <w:sz w:val="22"/>
          <w:szCs w:val="22"/>
          <w:lang w:eastAsia="sl-SI"/>
        </w:rPr>
      </w:pPr>
    </w:p>
    <w:p w14:paraId="31195323" w14:textId="73C79A33" w:rsidR="00576C7B" w:rsidRDefault="00516152" w:rsidP="00516152">
      <w:pPr>
        <w:tabs>
          <w:tab w:val="left" w:pos="4253"/>
          <w:tab w:val="left" w:pos="4395"/>
        </w:tabs>
        <w:contextualSpacing/>
        <w:jc w:val="both"/>
        <w:rPr>
          <w:rFonts w:cs="Arial"/>
          <w:sz w:val="22"/>
          <w:szCs w:val="22"/>
          <w:lang w:eastAsia="sl-SI"/>
        </w:rPr>
      </w:pPr>
      <w:r>
        <w:rPr>
          <w:rFonts w:cs="Arial"/>
          <w:sz w:val="22"/>
          <w:szCs w:val="22"/>
          <w:lang w:eastAsia="sl-SI"/>
        </w:rPr>
        <w:t>V času veljavnosti te pogodbe lahko zavarovalec pod najmanj istimi pogoji in premijskimi stopnjami</w:t>
      </w:r>
      <w:r w:rsidR="00EF4A94">
        <w:rPr>
          <w:rFonts w:cs="Arial"/>
          <w:sz w:val="22"/>
          <w:szCs w:val="22"/>
          <w:lang w:eastAsia="sl-SI"/>
        </w:rPr>
        <w:t xml:space="preserve"> obseg zavarovanja spremeni, tako da</w:t>
      </w:r>
      <w:r w:rsidR="009E4973">
        <w:rPr>
          <w:rFonts w:cs="Arial"/>
          <w:sz w:val="22"/>
          <w:szCs w:val="22"/>
          <w:lang w:eastAsia="sl-SI"/>
        </w:rPr>
        <w:t xml:space="preserve"> izloči predmet zavarovanja, ki ga v tem času odtuji oziroma se odloči, da ga ne bo več zavaroval, ali v zavarovanje vključi predmet</w:t>
      </w:r>
      <w:r w:rsidR="005B2F43">
        <w:rPr>
          <w:rFonts w:cs="Arial"/>
          <w:sz w:val="22"/>
          <w:szCs w:val="22"/>
          <w:lang w:eastAsia="sl-SI"/>
        </w:rPr>
        <w:t>, ki ga v tem času pridobi.</w:t>
      </w:r>
      <w:r w:rsidR="00EF4A94">
        <w:rPr>
          <w:rFonts w:cs="Arial"/>
          <w:sz w:val="22"/>
          <w:szCs w:val="22"/>
          <w:lang w:eastAsia="sl-SI"/>
        </w:rPr>
        <w:t xml:space="preserve"> </w:t>
      </w:r>
      <w:r w:rsidR="00DA1E7D" w:rsidRPr="00516152">
        <w:rPr>
          <w:rFonts w:cs="Arial"/>
          <w:sz w:val="22"/>
          <w:szCs w:val="22"/>
          <w:lang w:eastAsia="sl-SI"/>
        </w:rPr>
        <w:t xml:space="preserve"> </w:t>
      </w:r>
    </w:p>
    <w:p w14:paraId="4B739335" w14:textId="2BE33BAF" w:rsidR="00B25FAE" w:rsidRDefault="00B25FAE" w:rsidP="00516152">
      <w:pPr>
        <w:tabs>
          <w:tab w:val="left" w:pos="4253"/>
          <w:tab w:val="left" w:pos="4395"/>
        </w:tabs>
        <w:contextualSpacing/>
        <w:jc w:val="both"/>
        <w:rPr>
          <w:rFonts w:cs="Arial"/>
          <w:sz w:val="22"/>
          <w:szCs w:val="22"/>
          <w:lang w:eastAsia="sl-SI"/>
        </w:rPr>
      </w:pPr>
    </w:p>
    <w:p w14:paraId="2F8099E4" w14:textId="77777777" w:rsidR="00B25FAE" w:rsidRPr="00B25FAE" w:rsidRDefault="00B25FAE" w:rsidP="00B25FAE">
      <w:pPr>
        <w:tabs>
          <w:tab w:val="left" w:pos="4253"/>
          <w:tab w:val="left" w:pos="4395"/>
        </w:tabs>
        <w:contextualSpacing/>
        <w:jc w:val="both"/>
        <w:rPr>
          <w:rFonts w:cs="Arial"/>
          <w:sz w:val="22"/>
          <w:szCs w:val="22"/>
          <w:lang w:eastAsia="sl-SI"/>
        </w:rPr>
      </w:pPr>
      <w:r w:rsidRPr="00B25FAE">
        <w:rPr>
          <w:rFonts w:cs="Arial"/>
          <w:sz w:val="22"/>
          <w:szCs w:val="22"/>
          <w:lang w:eastAsia="sl-SI"/>
        </w:rPr>
        <w:t>Zavarovalnica sprejme v zavarovanje pod enakimi pogoji vse predmete zavarovanja, tudi v primeru, če bi izpadli iz evidenc, ki jih zavarovalec posreduje zavarovalnici, če v zvezi s tem zavarovalec posreduje verodostojne listine, razen za predmete zavarovanja, ki so vključeni v predmetna zavarovanja po seznamu.</w:t>
      </w:r>
    </w:p>
    <w:p w14:paraId="45DD3016" w14:textId="77777777" w:rsidR="00F7245D" w:rsidRPr="00F7245D" w:rsidRDefault="00F7245D" w:rsidP="00F901A5">
      <w:pPr>
        <w:tabs>
          <w:tab w:val="left" w:pos="4253"/>
          <w:tab w:val="left" w:pos="4395"/>
        </w:tabs>
        <w:contextualSpacing/>
        <w:rPr>
          <w:rFonts w:cs="Arial"/>
          <w:sz w:val="22"/>
          <w:szCs w:val="22"/>
          <w:lang w:eastAsia="sl-SI"/>
        </w:rPr>
      </w:pPr>
    </w:p>
    <w:p w14:paraId="11E3DE20" w14:textId="4CCE162C" w:rsidR="00375E22" w:rsidRPr="00F7245D" w:rsidRDefault="00F7245D" w:rsidP="00F7245D">
      <w:pPr>
        <w:pStyle w:val="ListParagraph"/>
        <w:numPr>
          <w:ilvl w:val="0"/>
          <w:numId w:val="6"/>
        </w:numPr>
        <w:tabs>
          <w:tab w:val="left" w:pos="4253"/>
          <w:tab w:val="left" w:pos="4395"/>
        </w:tabs>
        <w:contextualSpacing/>
        <w:jc w:val="center"/>
        <w:rPr>
          <w:rFonts w:cs="Arial"/>
          <w:sz w:val="22"/>
          <w:szCs w:val="22"/>
          <w:lang w:eastAsia="sl-SI"/>
        </w:rPr>
      </w:pPr>
      <w:r>
        <w:rPr>
          <w:rFonts w:cs="Arial"/>
          <w:sz w:val="22"/>
          <w:szCs w:val="22"/>
          <w:lang w:eastAsia="sl-SI"/>
        </w:rPr>
        <w:t>č</w:t>
      </w:r>
      <w:r w:rsidR="00375E22">
        <w:rPr>
          <w:rFonts w:cs="Arial"/>
          <w:sz w:val="22"/>
          <w:szCs w:val="22"/>
          <w:lang w:eastAsia="sl-SI"/>
        </w:rPr>
        <w:t>len</w:t>
      </w:r>
    </w:p>
    <w:p w14:paraId="2898343C" w14:textId="3FFA48FD" w:rsidR="00BF2165" w:rsidRDefault="00BF2165" w:rsidP="00F366B2">
      <w:pPr>
        <w:ind w:firstLine="360"/>
        <w:contextualSpacing/>
        <w:jc w:val="center"/>
        <w:rPr>
          <w:rFonts w:cs="Arial"/>
          <w:sz w:val="22"/>
          <w:szCs w:val="22"/>
          <w:lang w:eastAsia="sl-SI"/>
        </w:rPr>
      </w:pPr>
      <w:r w:rsidRPr="00BF2165">
        <w:rPr>
          <w:rFonts w:cs="Arial"/>
          <w:sz w:val="22"/>
          <w:szCs w:val="22"/>
          <w:lang w:eastAsia="sl-SI"/>
        </w:rPr>
        <w:t xml:space="preserve">(vrednost </w:t>
      </w:r>
      <w:r w:rsidR="000F5B8A">
        <w:rPr>
          <w:rFonts w:cs="Arial"/>
          <w:sz w:val="22"/>
          <w:szCs w:val="22"/>
          <w:lang w:eastAsia="sl-SI"/>
        </w:rPr>
        <w:t>premije</w:t>
      </w:r>
      <w:r w:rsidRPr="00BF2165">
        <w:rPr>
          <w:rFonts w:cs="Arial"/>
          <w:sz w:val="22"/>
          <w:szCs w:val="22"/>
          <w:lang w:eastAsia="sl-SI"/>
        </w:rPr>
        <w:t>)</w:t>
      </w:r>
    </w:p>
    <w:p w14:paraId="7A7D3872" w14:textId="0FDE2C0F" w:rsidR="00F366B2" w:rsidRDefault="00F366B2" w:rsidP="00F366B2">
      <w:pPr>
        <w:ind w:firstLine="360"/>
        <w:contextualSpacing/>
        <w:jc w:val="center"/>
        <w:rPr>
          <w:rFonts w:cs="Arial"/>
          <w:sz w:val="22"/>
          <w:szCs w:val="22"/>
          <w:lang w:eastAsia="sl-SI"/>
        </w:rPr>
      </w:pPr>
    </w:p>
    <w:p w14:paraId="3A116B11" w14:textId="51E27944" w:rsidR="000F754C" w:rsidRDefault="000F5B8A" w:rsidP="00F366B2">
      <w:pPr>
        <w:contextualSpacing/>
        <w:jc w:val="both"/>
        <w:rPr>
          <w:rFonts w:cs="Arial"/>
          <w:sz w:val="22"/>
          <w:szCs w:val="22"/>
          <w:lang w:eastAsia="sl-SI"/>
        </w:rPr>
      </w:pPr>
      <w:r>
        <w:rPr>
          <w:rFonts w:cs="Arial"/>
          <w:sz w:val="22"/>
          <w:szCs w:val="22"/>
          <w:lang w:eastAsia="sl-SI"/>
        </w:rPr>
        <w:t>Za zavarovanje po tej pogodbi se naročnik obvezuje</w:t>
      </w:r>
      <w:r w:rsidR="00670D71">
        <w:rPr>
          <w:rFonts w:cs="Arial"/>
          <w:sz w:val="22"/>
          <w:szCs w:val="22"/>
          <w:lang w:eastAsia="sl-SI"/>
        </w:rPr>
        <w:t xml:space="preserve"> plačati premijo zavarovalnici v obdobju od </w:t>
      </w:r>
      <w:r w:rsidR="00243381">
        <w:rPr>
          <w:rFonts w:cs="Arial"/>
          <w:sz w:val="22"/>
          <w:szCs w:val="22"/>
          <w:lang w:eastAsia="sl-SI"/>
        </w:rPr>
        <w:t>28.02</w:t>
      </w:r>
      <w:r w:rsidR="00670D71">
        <w:rPr>
          <w:rFonts w:cs="Arial"/>
          <w:sz w:val="22"/>
          <w:szCs w:val="22"/>
          <w:lang w:eastAsia="sl-SI"/>
        </w:rPr>
        <w:t>.202</w:t>
      </w:r>
      <w:r w:rsidR="00235C00">
        <w:rPr>
          <w:rFonts w:cs="Arial"/>
          <w:sz w:val="22"/>
          <w:szCs w:val="22"/>
          <w:lang w:eastAsia="sl-SI"/>
        </w:rPr>
        <w:t>5</w:t>
      </w:r>
      <w:r w:rsidR="00670D71">
        <w:rPr>
          <w:rFonts w:cs="Arial"/>
          <w:sz w:val="22"/>
          <w:szCs w:val="22"/>
          <w:lang w:eastAsia="sl-SI"/>
        </w:rPr>
        <w:t xml:space="preserve"> od </w:t>
      </w:r>
      <w:r w:rsidR="00243381">
        <w:rPr>
          <w:rFonts w:cs="Arial"/>
          <w:sz w:val="22"/>
          <w:szCs w:val="22"/>
          <w:lang w:eastAsia="sl-SI"/>
        </w:rPr>
        <w:t>24</w:t>
      </w:r>
      <w:r w:rsidR="00670D71">
        <w:rPr>
          <w:rFonts w:cs="Arial"/>
          <w:sz w:val="22"/>
          <w:szCs w:val="22"/>
          <w:lang w:eastAsia="sl-SI"/>
        </w:rPr>
        <w:t xml:space="preserve">.00 ure do </w:t>
      </w:r>
      <w:r w:rsidR="00243381">
        <w:rPr>
          <w:rFonts w:cs="Arial"/>
          <w:sz w:val="22"/>
          <w:szCs w:val="22"/>
          <w:lang w:eastAsia="sl-SI"/>
        </w:rPr>
        <w:t>28.02.202</w:t>
      </w:r>
      <w:r w:rsidR="00235C00">
        <w:rPr>
          <w:rFonts w:cs="Arial"/>
          <w:sz w:val="22"/>
          <w:szCs w:val="22"/>
          <w:lang w:eastAsia="sl-SI"/>
        </w:rPr>
        <w:t>9</w:t>
      </w:r>
      <w:r w:rsidR="00670D71">
        <w:rPr>
          <w:rFonts w:cs="Arial"/>
          <w:sz w:val="22"/>
          <w:szCs w:val="22"/>
          <w:lang w:eastAsia="sl-SI"/>
        </w:rPr>
        <w:t xml:space="preserve"> do 24.00 ure za zavarovanje premoženja</w:t>
      </w:r>
      <w:r w:rsidR="00243381">
        <w:rPr>
          <w:rFonts w:cs="Arial"/>
          <w:sz w:val="22"/>
          <w:szCs w:val="22"/>
          <w:lang w:eastAsia="sl-SI"/>
        </w:rPr>
        <w:t xml:space="preserve"> in</w:t>
      </w:r>
      <w:r w:rsidR="007E3B05">
        <w:rPr>
          <w:rFonts w:cs="Arial"/>
          <w:sz w:val="22"/>
          <w:szCs w:val="22"/>
          <w:lang w:eastAsia="sl-SI"/>
        </w:rPr>
        <w:t xml:space="preserve"> odgovornosti</w:t>
      </w:r>
      <w:r w:rsidR="00670D71">
        <w:rPr>
          <w:rFonts w:cs="Arial"/>
          <w:sz w:val="22"/>
          <w:szCs w:val="22"/>
          <w:lang w:eastAsia="sl-SI"/>
        </w:rPr>
        <w:t xml:space="preserve"> </w:t>
      </w:r>
      <w:r w:rsidR="00243381">
        <w:rPr>
          <w:rFonts w:cs="Arial"/>
          <w:sz w:val="22"/>
          <w:szCs w:val="22"/>
          <w:lang w:eastAsia="sl-SI"/>
        </w:rPr>
        <w:t xml:space="preserve"> javnega zavoda Arnes</w:t>
      </w:r>
      <w:r w:rsidR="000F754C">
        <w:rPr>
          <w:rFonts w:cs="Arial"/>
          <w:sz w:val="22"/>
          <w:szCs w:val="22"/>
          <w:lang w:eastAsia="sl-SI"/>
        </w:rPr>
        <w:t>, kot sledi:</w:t>
      </w:r>
    </w:p>
    <w:p w14:paraId="7FA990D0" w14:textId="77777777" w:rsidR="000F754C" w:rsidRDefault="000F754C" w:rsidP="00F366B2">
      <w:pPr>
        <w:contextualSpacing/>
        <w:jc w:val="both"/>
        <w:rPr>
          <w:rFonts w:cs="Arial"/>
          <w:sz w:val="22"/>
          <w:szCs w:val="22"/>
          <w:lang w:eastAsia="sl-SI"/>
        </w:rPr>
      </w:pPr>
    </w:p>
    <w:p w14:paraId="25D11774" w14:textId="0E5228D6" w:rsidR="00F366B2" w:rsidRDefault="006A2B79" w:rsidP="006A2B79">
      <w:pPr>
        <w:pStyle w:val="ListParagraph"/>
        <w:numPr>
          <w:ilvl w:val="0"/>
          <w:numId w:val="40"/>
        </w:numPr>
        <w:contextualSpacing/>
        <w:jc w:val="both"/>
        <w:rPr>
          <w:rFonts w:cs="Arial"/>
          <w:sz w:val="22"/>
          <w:szCs w:val="22"/>
          <w:lang w:eastAsia="sl-SI"/>
        </w:rPr>
      </w:pPr>
      <w:r>
        <w:rPr>
          <w:rFonts w:cs="Arial"/>
          <w:sz w:val="22"/>
          <w:szCs w:val="22"/>
          <w:lang w:eastAsia="sl-SI"/>
        </w:rPr>
        <w:t>skupna premija</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sidR="00CE2292">
        <w:rPr>
          <w:rFonts w:cs="Arial"/>
          <w:sz w:val="22"/>
          <w:szCs w:val="22"/>
          <w:lang w:eastAsia="sl-SI"/>
        </w:rPr>
        <w:tab/>
      </w:r>
      <w:r>
        <w:rPr>
          <w:rFonts w:cs="Arial"/>
          <w:sz w:val="22"/>
          <w:szCs w:val="22"/>
          <w:lang w:eastAsia="sl-SI"/>
        </w:rPr>
        <w:t>___________________________</w:t>
      </w:r>
    </w:p>
    <w:p w14:paraId="5557D9C9" w14:textId="44BBD1F5" w:rsidR="006A2B79" w:rsidRDefault="006A2B79" w:rsidP="006A2B79">
      <w:pPr>
        <w:pStyle w:val="ListParagraph"/>
        <w:numPr>
          <w:ilvl w:val="0"/>
          <w:numId w:val="40"/>
        </w:numPr>
        <w:contextualSpacing/>
        <w:jc w:val="both"/>
        <w:rPr>
          <w:rFonts w:cs="Arial"/>
          <w:sz w:val="22"/>
          <w:szCs w:val="22"/>
          <w:lang w:eastAsia="sl-SI"/>
        </w:rPr>
      </w:pPr>
      <w:r>
        <w:rPr>
          <w:rFonts w:cs="Arial"/>
          <w:sz w:val="22"/>
          <w:szCs w:val="22"/>
          <w:lang w:eastAsia="sl-SI"/>
        </w:rPr>
        <w:t>davek 8,5 %</w:t>
      </w:r>
      <w:r w:rsidR="001A066C">
        <w:rPr>
          <w:rFonts w:cs="Arial"/>
          <w:sz w:val="22"/>
          <w:szCs w:val="22"/>
          <w:lang w:eastAsia="sl-SI"/>
        </w:rPr>
        <w:tab/>
      </w:r>
      <w:r w:rsidR="001A066C">
        <w:rPr>
          <w:rFonts w:cs="Arial"/>
          <w:sz w:val="22"/>
          <w:szCs w:val="22"/>
          <w:lang w:eastAsia="sl-SI"/>
        </w:rPr>
        <w:tab/>
      </w:r>
      <w:r w:rsidR="001A066C">
        <w:rPr>
          <w:rFonts w:cs="Arial"/>
          <w:sz w:val="22"/>
          <w:szCs w:val="22"/>
          <w:lang w:eastAsia="sl-SI"/>
        </w:rPr>
        <w:tab/>
      </w:r>
      <w:r w:rsidR="001A066C">
        <w:rPr>
          <w:rFonts w:cs="Arial"/>
          <w:sz w:val="22"/>
          <w:szCs w:val="22"/>
          <w:lang w:eastAsia="sl-SI"/>
        </w:rPr>
        <w:tab/>
      </w:r>
      <w:r w:rsidR="001A066C">
        <w:rPr>
          <w:rFonts w:cs="Arial"/>
          <w:sz w:val="22"/>
          <w:szCs w:val="22"/>
          <w:lang w:eastAsia="sl-SI"/>
        </w:rPr>
        <w:tab/>
      </w:r>
      <w:r w:rsidR="00CE2292">
        <w:rPr>
          <w:rFonts w:cs="Arial"/>
          <w:sz w:val="22"/>
          <w:szCs w:val="22"/>
          <w:lang w:eastAsia="sl-SI"/>
        </w:rPr>
        <w:tab/>
      </w:r>
      <w:r w:rsidR="001A066C">
        <w:rPr>
          <w:rFonts w:cs="Arial"/>
          <w:sz w:val="22"/>
          <w:szCs w:val="22"/>
          <w:lang w:eastAsia="sl-SI"/>
        </w:rPr>
        <w:t>___________________________</w:t>
      </w:r>
    </w:p>
    <w:p w14:paraId="087E2103" w14:textId="4E77ABC5" w:rsidR="001A066C" w:rsidRDefault="001A066C" w:rsidP="006A2B79">
      <w:pPr>
        <w:pStyle w:val="ListParagraph"/>
        <w:numPr>
          <w:ilvl w:val="0"/>
          <w:numId w:val="40"/>
        </w:numPr>
        <w:contextualSpacing/>
        <w:jc w:val="both"/>
        <w:rPr>
          <w:rFonts w:cs="Arial"/>
          <w:sz w:val="22"/>
          <w:szCs w:val="22"/>
          <w:lang w:eastAsia="sl-SI"/>
        </w:rPr>
      </w:pPr>
      <w:r>
        <w:rPr>
          <w:rFonts w:cs="Arial"/>
          <w:sz w:val="22"/>
          <w:szCs w:val="22"/>
          <w:lang w:eastAsia="sl-SI"/>
        </w:rPr>
        <w:t>premija z davkom</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sidR="00CE2292">
        <w:rPr>
          <w:rFonts w:cs="Arial"/>
          <w:sz w:val="22"/>
          <w:szCs w:val="22"/>
          <w:lang w:eastAsia="sl-SI"/>
        </w:rPr>
        <w:tab/>
      </w:r>
      <w:r>
        <w:rPr>
          <w:rFonts w:cs="Arial"/>
          <w:sz w:val="22"/>
          <w:szCs w:val="22"/>
          <w:lang w:eastAsia="sl-SI"/>
        </w:rPr>
        <w:t>___________________________</w:t>
      </w:r>
    </w:p>
    <w:p w14:paraId="5A17B835" w14:textId="05A488EE" w:rsidR="001A066C" w:rsidRDefault="001A066C" w:rsidP="001A066C">
      <w:pPr>
        <w:contextualSpacing/>
        <w:jc w:val="both"/>
        <w:rPr>
          <w:rFonts w:cs="Arial"/>
          <w:sz w:val="22"/>
          <w:szCs w:val="22"/>
          <w:lang w:eastAsia="sl-SI"/>
        </w:rPr>
      </w:pPr>
    </w:p>
    <w:p w14:paraId="1896F957" w14:textId="5ECBE892" w:rsidR="00D7545C" w:rsidRDefault="001A066C" w:rsidP="001A066C">
      <w:pPr>
        <w:contextualSpacing/>
        <w:jc w:val="both"/>
        <w:rPr>
          <w:rFonts w:cs="Arial"/>
          <w:sz w:val="22"/>
          <w:szCs w:val="22"/>
          <w:lang w:eastAsia="sl-SI"/>
        </w:rPr>
      </w:pPr>
      <w:r>
        <w:rPr>
          <w:rFonts w:cs="Arial"/>
          <w:sz w:val="22"/>
          <w:szCs w:val="22"/>
          <w:lang w:eastAsia="sl-SI"/>
        </w:rPr>
        <w:t>oziroma</w:t>
      </w:r>
      <w:r w:rsidR="00901E00">
        <w:rPr>
          <w:rFonts w:cs="Arial"/>
          <w:sz w:val="22"/>
          <w:szCs w:val="22"/>
          <w:lang w:eastAsia="sl-SI"/>
        </w:rPr>
        <w:t xml:space="preserve"> </w:t>
      </w:r>
      <w:r w:rsidR="00D7545C">
        <w:rPr>
          <w:rFonts w:cs="Arial"/>
          <w:sz w:val="22"/>
          <w:szCs w:val="22"/>
          <w:lang w:eastAsia="sl-SI"/>
        </w:rPr>
        <w:t>premija z DP</w:t>
      </w:r>
      <w:r w:rsidR="006F0224">
        <w:rPr>
          <w:rFonts w:cs="Arial"/>
          <w:sz w:val="22"/>
          <w:szCs w:val="22"/>
          <w:lang w:eastAsia="sl-SI"/>
        </w:rPr>
        <w:t>ZP</w:t>
      </w:r>
      <w:r w:rsidR="00D7545C">
        <w:rPr>
          <w:rFonts w:cs="Arial"/>
          <w:sz w:val="22"/>
          <w:szCs w:val="22"/>
          <w:lang w:eastAsia="sl-SI"/>
        </w:rPr>
        <w:t>:</w:t>
      </w:r>
    </w:p>
    <w:p w14:paraId="43F53444" w14:textId="30E2E208" w:rsidR="00D7545C" w:rsidRDefault="00D7545C" w:rsidP="001A066C">
      <w:pPr>
        <w:contextualSpacing/>
        <w:jc w:val="both"/>
        <w:rPr>
          <w:rFonts w:cs="Arial"/>
          <w:sz w:val="22"/>
          <w:szCs w:val="22"/>
          <w:lang w:eastAsia="sl-SI"/>
        </w:rPr>
      </w:pPr>
    </w:p>
    <w:p w14:paraId="0B0611C5" w14:textId="04D450A7" w:rsidR="00D7545C" w:rsidRDefault="00901E00" w:rsidP="00D7545C">
      <w:pPr>
        <w:pStyle w:val="ListParagraph"/>
        <w:numPr>
          <w:ilvl w:val="0"/>
          <w:numId w:val="41"/>
        </w:numPr>
        <w:contextualSpacing/>
        <w:jc w:val="both"/>
        <w:rPr>
          <w:rFonts w:cs="Arial"/>
          <w:sz w:val="22"/>
          <w:szCs w:val="22"/>
          <w:lang w:eastAsia="sl-SI"/>
        </w:rPr>
      </w:pPr>
      <w:r>
        <w:rPr>
          <w:rFonts w:cs="Arial"/>
          <w:sz w:val="22"/>
          <w:szCs w:val="22"/>
          <w:lang w:eastAsia="sl-SI"/>
        </w:rPr>
        <w:t>požarno zavarovanje z dodatnimi riziki:</w:t>
      </w:r>
      <w:r>
        <w:rPr>
          <w:rFonts w:cs="Arial"/>
          <w:sz w:val="22"/>
          <w:szCs w:val="22"/>
          <w:lang w:eastAsia="sl-SI"/>
        </w:rPr>
        <w:tab/>
      </w:r>
      <w:r>
        <w:rPr>
          <w:rFonts w:cs="Arial"/>
          <w:sz w:val="22"/>
          <w:szCs w:val="22"/>
          <w:lang w:eastAsia="sl-SI"/>
        </w:rPr>
        <w:tab/>
      </w:r>
      <w:r w:rsidR="00CE2292">
        <w:rPr>
          <w:rFonts w:cs="Arial"/>
          <w:sz w:val="22"/>
          <w:szCs w:val="22"/>
          <w:lang w:eastAsia="sl-SI"/>
        </w:rPr>
        <w:tab/>
      </w:r>
      <w:r>
        <w:rPr>
          <w:rFonts w:cs="Arial"/>
          <w:sz w:val="22"/>
          <w:szCs w:val="22"/>
          <w:lang w:eastAsia="sl-SI"/>
        </w:rPr>
        <w:t>___________________________</w:t>
      </w:r>
    </w:p>
    <w:p w14:paraId="5B6EA4D5" w14:textId="7D008D22" w:rsidR="00CE2292" w:rsidRDefault="00901E00" w:rsidP="00D7545C">
      <w:pPr>
        <w:pStyle w:val="ListParagraph"/>
        <w:numPr>
          <w:ilvl w:val="0"/>
          <w:numId w:val="41"/>
        </w:numPr>
        <w:contextualSpacing/>
        <w:jc w:val="both"/>
        <w:rPr>
          <w:rFonts w:cs="Arial"/>
          <w:sz w:val="22"/>
          <w:szCs w:val="22"/>
          <w:lang w:eastAsia="sl-SI"/>
        </w:rPr>
      </w:pPr>
      <w:r>
        <w:rPr>
          <w:rFonts w:cs="Arial"/>
          <w:sz w:val="22"/>
          <w:szCs w:val="22"/>
          <w:lang w:eastAsia="sl-SI"/>
        </w:rPr>
        <w:t>zavarovanje splošne</w:t>
      </w:r>
      <w:r w:rsidR="009D13AF">
        <w:rPr>
          <w:rFonts w:cs="Arial"/>
          <w:sz w:val="22"/>
          <w:szCs w:val="22"/>
          <w:lang w:eastAsia="sl-SI"/>
        </w:rPr>
        <w:t xml:space="preserve"> in delodajalčeve odgovornosti</w:t>
      </w:r>
      <w:r w:rsidR="00CE2292">
        <w:rPr>
          <w:rFonts w:cs="Arial"/>
          <w:sz w:val="22"/>
          <w:szCs w:val="22"/>
          <w:lang w:eastAsia="sl-SI"/>
        </w:rPr>
        <w:t>:</w:t>
      </w:r>
      <w:r w:rsidR="00CE2292">
        <w:rPr>
          <w:rFonts w:cs="Arial"/>
          <w:sz w:val="22"/>
          <w:szCs w:val="22"/>
          <w:lang w:eastAsia="sl-SI"/>
        </w:rPr>
        <w:tab/>
        <w:t>___________________________</w:t>
      </w:r>
    </w:p>
    <w:p w14:paraId="640B1CD2" w14:textId="7852FA4B" w:rsidR="00CE2292" w:rsidRDefault="00CE2292" w:rsidP="00D7545C">
      <w:pPr>
        <w:pStyle w:val="ListParagraph"/>
        <w:numPr>
          <w:ilvl w:val="0"/>
          <w:numId w:val="41"/>
        </w:numPr>
        <w:contextualSpacing/>
        <w:jc w:val="both"/>
        <w:rPr>
          <w:rFonts w:cs="Arial"/>
          <w:sz w:val="22"/>
          <w:szCs w:val="22"/>
          <w:lang w:eastAsia="sl-SI"/>
        </w:rPr>
      </w:pPr>
      <w:r>
        <w:rPr>
          <w:rFonts w:cs="Arial"/>
          <w:sz w:val="22"/>
          <w:szCs w:val="22"/>
          <w:lang w:eastAsia="sl-SI"/>
        </w:rPr>
        <w:t xml:space="preserve">zavarovanje </w:t>
      </w:r>
      <w:r w:rsidR="00133FF7">
        <w:rPr>
          <w:rFonts w:cs="Arial"/>
          <w:sz w:val="22"/>
          <w:szCs w:val="22"/>
          <w:lang w:eastAsia="sl-SI"/>
        </w:rPr>
        <w:t>elektronske opreme</w:t>
      </w:r>
      <w:r>
        <w:rPr>
          <w:rFonts w:cs="Arial"/>
          <w:sz w:val="22"/>
          <w:szCs w:val="22"/>
          <w:lang w:eastAsia="sl-SI"/>
        </w:rPr>
        <w:t>:</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t>___________________________</w:t>
      </w:r>
    </w:p>
    <w:p w14:paraId="09453598" w14:textId="77777777" w:rsidR="002A7B8B" w:rsidRDefault="002A7B8B" w:rsidP="00D7545C">
      <w:pPr>
        <w:pStyle w:val="ListParagraph"/>
        <w:numPr>
          <w:ilvl w:val="0"/>
          <w:numId w:val="41"/>
        </w:numPr>
        <w:contextualSpacing/>
        <w:jc w:val="both"/>
        <w:rPr>
          <w:rFonts w:cs="Arial"/>
          <w:sz w:val="22"/>
          <w:szCs w:val="22"/>
          <w:lang w:eastAsia="sl-SI"/>
        </w:rPr>
      </w:pPr>
      <w:r>
        <w:rPr>
          <w:rFonts w:cs="Arial"/>
          <w:sz w:val="22"/>
          <w:szCs w:val="22"/>
          <w:lang w:eastAsia="sl-SI"/>
        </w:rPr>
        <w:t xml:space="preserve">zavarovanje </w:t>
      </w:r>
      <w:proofErr w:type="spellStart"/>
      <w:r>
        <w:rPr>
          <w:rFonts w:cs="Arial"/>
          <w:sz w:val="22"/>
          <w:szCs w:val="22"/>
          <w:lang w:eastAsia="sl-SI"/>
        </w:rPr>
        <w:t>strojelomne</w:t>
      </w:r>
      <w:proofErr w:type="spellEnd"/>
      <w:r>
        <w:rPr>
          <w:rFonts w:cs="Arial"/>
          <w:sz w:val="22"/>
          <w:szCs w:val="22"/>
          <w:lang w:eastAsia="sl-SI"/>
        </w:rPr>
        <w:t xml:space="preserve"> opreme:</w:t>
      </w:r>
      <w:r>
        <w:rPr>
          <w:rFonts w:cs="Arial"/>
          <w:sz w:val="22"/>
          <w:szCs w:val="22"/>
          <w:lang w:eastAsia="sl-SI"/>
        </w:rPr>
        <w:tab/>
      </w:r>
      <w:r>
        <w:rPr>
          <w:rFonts w:cs="Arial"/>
          <w:sz w:val="22"/>
          <w:szCs w:val="22"/>
          <w:lang w:eastAsia="sl-SI"/>
        </w:rPr>
        <w:tab/>
      </w:r>
      <w:r>
        <w:rPr>
          <w:rFonts w:cs="Arial"/>
          <w:sz w:val="22"/>
          <w:szCs w:val="22"/>
          <w:lang w:eastAsia="sl-SI"/>
        </w:rPr>
        <w:tab/>
        <w:t>___________________________</w:t>
      </w:r>
    </w:p>
    <w:p w14:paraId="09D111BA" w14:textId="22591239" w:rsidR="002A7B8B" w:rsidRDefault="002A7B8B" w:rsidP="00D7545C">
      <w:pPr>
        <w:pStyle w:val="ListParagraph"/>
        <w:numPr>
          <w:ilvl w:val="0"/>
          <w:numId w:val="41"/>
        </w:numPr>
        <w:contextualSpacing/>
        <w:jc w:val="both"/>
        <w:rPr>
          <w:rFonts w:cs="Arial"/>
          <w:sz w:val="22"/>
          <w:szCs w:val="22"/>
          <w:lang w:eastAsia="sl-SI"/>
        </w:rPr>
      </w:pP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t>___________________________</w:t>
      </w:r>
    </w:p>
    <w:p w14:paraId="34EC78B8" w14:textId="77777777" w:rsidR="002A7B8B" w:rsidRDefault="002A7B8B" w:rsidP="00D7545C">
      <w:pPr>
        <w:pStyle w:val="ListParagraph"/>
        <w:numPr>
          <w:ilvl w:val="0"/>
          <w:numId w:val="41"/>
        </w:numPr>
        <w:contextualSpacing/>
        <w:jc w:val="both"/>
        <w:rPr>
          <w:rFonts w:cs="Arial"/>
          <w:sz w:val="22"/>
          <w:szCs w:val="22"/>
          <w:lang w:eastAsia="sl-SI"/>
        </w:rPr>
      </w:pPr>
      <w:r>
        <w:rPr>
          <w:rFonts w:cs="Arial"/>
          <w:sz w:val="22"/>
          <w:szCs w:val="22"/>
          <w:lang w:eastAsia="sl-SI"/>
        </w:rPr>
        <w:t>zavarovanje vloma in ropa:</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t>___________________________</w:t>
      </w:r>
    </w:p>
    <w:p w14:paraId="617D8F69" w14:textId="742B28B2" w:rsidR="00F366B2" w:rsidRPr="00793D46" w:rsidRDefault="002A7B8B" w:rsidP="00F366B2">
      <w:pPr>
        <w:pStyle w:val="ListParagraph"/>
        <w:numPr>
          <w:ilvl w:val="0"/>
          <w:numId w:val="41"/>
        </w:numPr>
        <w:contextualSpacing/>
        <w:jc w:val="both"/>
        <w:rPr>
          <w:rFonts w:cs="Arial"/>
          <w:sz w:val="22"/>
          <w:szCs w:val="22"/>
          <w:lang w:eastAsia="sl-SI"/>
        </w:rPr>
      </w:pPr>
      <w:r>
        <w:rPr>
          <w:rFonts w:cs="Arial"/>
          <w:sz w:val="22"/>
          <w:szCs w:val="22"/>
          <w:lang w:eastAsia="sl-SI"/>
        </w:rPr>
        <w:t>zavarovanje vozil:</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t>___________________________</w:t>
      </w:r>
      <w:r w:rsidR="00901E00">
        <w:rPr>
          <w:rFonts w:cs="Arial"/>
          <w:sz w:val="22"/>
          <w:szCs w:val="22"/>
          <w:lang w:eastAsia="sl-SI"/>
        </w:rPr>
        <w:t xml:space="preserve"> </w:t>
      </w:r>
    </w:p>
    <w:p w14:paraId="7CF289A6" w14:textId="381E3618" w:rsidR="001D0CFD" w:rsidRDefault="00793D46" w:rsidP="001D0CFD">
      <w:pPr>
        <w:pStyle w:val="ListParagraph"/>
        <w:numPr>
          <w:ilvl w:val="0"/>
          <w:numId w:val="41"/>
        </w:numPr>
        <w:contextualSpacing/>
        <w:jc w:val="both"/>
        <w:rPr>
          <w:rFonts w:cs="Arial"/>
          <w:sz w:val="22"/>
          <w:szCs w:val="22"/>
          <w:lang w:eastAsia="sl-SI"/>
        </w:rPr>
      </w:pPr>
      <w:r>
        <w:rPr>
          <w:rFonts w:cs="Arial"/>
          <w:sz w:val="22"/>
          <w:szCs w:val="22"/>
          <w:lang w:eastAsia="sl-SI"/>
        </w:rPr>
        <w:tab/>
      </w:r>
      <w:r>
        <w:rPr>
          <w:rFonts w:cs="Arial"/>
          <w:sz w:val="22"/>
          <w:szCs w:val="22"/>
          <w:lang w:eastAsia="sl-SI"/>
        </w:rPr>
        <w:tab/>
      </w:r>
      <w:r>
        <w:rPr>
          <w:rFonts w:cs="Arial"/>
          <w:sz w:val="22"/>
          <w:szCs w:val="22"/>
          <w:lang w:eastAsia="sl-SI"/>
        </w:rPr>
        <w:tab/>
        <w:t>___________________________</w:t>
      </w:r>
    </w:p>
    <w:p w14:paraId="4B340A11" w14:textId="48691ECD" w:rsidR="000E376E" w:rsidRDefault="000E376E" w:rsidP="001D0CFD">
      <w:pPr>
        <w:contextualSpacing/>
        <w:jc w:val="both"/>
        <w:rPr>
          <w:rFonts w:cs="Arial"/>
          <w:sz w:val="22"/>
          <w:szCs w:val="22"/>
          <w:lang w:eastAsia="sl-SI"/>
        </w:rPr>
      </w:pPr>
      <w:r>
        <w:rPr>
          <w:rFonts w:cs="Arial"/>
          <w:sz w:val="22"/>
          <w:szCs w:val="22"/>
          <w:lang w:eastAsia="sl-SI"/>
        </w:rPr>
        <w:lastRenderedPageBreak/>
        <w:t xml:space="preserve">Skupna premija se lahko spremeni </w:t>
      </w:r>
      <w:r w:rsidR="003E1DF1">
        <w:rPr>
          <w:rFonts w:cs="Arial"/>
          <w:sz w:val="22"/>
          <w:szCs w:val="22"/>
          <w:lang w:eastAsia="sl-SI"/>
        </w:rPr>
        <w:t>izključno skladno z zavarovalno tehnično dokumentacijo, ki je priloga te pogodbe.</w:t>
      </w:r>
    </w:p>
    <w:p w14:paraId="03CF862D" w14:textId="77777777" w:rsidR="003E1DF1" w:rsidRDefault="003E1DF1" w:rsidP="001D0CFD">
      <w:pPr>
        <w:contextualSpacing/>
        <w:jc w:val="both"/>
        <w:rPr>
          <w:rFonts w:cs="Arial"/>
          <w:sz w:val="22"/>
          <w:szCs w:val="22"/>
          <w:lang w:eastAsia="sl-SI"/>
        </w:rPr>
      </w:pPr>
    </w:p>
    <w:p w14:paraId="32ABE6AC" w14:textId="75C0658C" w:rsidR="001D0CFD" w:rsidRDefault="000E376E" w:rsidP="001D0CFD">
      <w:pPr>
        <w:contextualSpacing/>
        <w:jc w:val="both"/>
        <w:rPr>
          <w:rFonts w:cs="Arial"/>
          <w:sz w:val="22"/>
          <w:szCs w:val="22"/>
          <w:lang w:eastAsia="sl-SI"/>
        </w:rPr>
      </w:pPr>
      <w:r>
        <w:rPr>
          <w:rFonts w:cs="Arial"/>
          <w:sz w:val="22"/>
          <w:szCs w:val="22"/>
          <w:lang w:eastAsia="sl-SI"/>
        </w:rPr>
        <w:t xml:space="preserve">Skupna pogodbena vrednost je ocenjena vrednost </w:t>
      </w:r>
      <w:r w:rsidR="003E1DF1">
        <w:rPr>
          <w:rFonts w:cs="Arial"/>
          <w:sz w:val="22"/>
          <w:szCs w:val="22"/>
          <w:lang w:eastAsia="sl-SI"/>
        </w:rPr>
        <w:t xml:space="preserve">javnega naročila </w:t>
      </w:r>
      <w:r>
        <w:rPr>
          <w:rFonts w:cs="Arial"/>
          <w:sz w:val="22"/>
          <w:szCs w:val="22"/>
          <w:lang w:eastAsia="sl-SI"/>
        </w:rPr>
        <w:t>skladno s prvo alinejo četrtega odstavka 67. člena ZJN-3 in znaša ______ .</w:t>
      </w:r>
    </w:p>
    <w:p w14:paraId="28106780" w14:textId="185F5200" w:rsidR="000E376E" w:rsidRDefault="000E376E" w:rsidP="001D0CFD">
      <w:pPr>
        <w:contextualSpacing/>
        <w:jc w:val="both"/>
        <w:rPr>
          <w:rFonts w:cs="Arial"/>
          <w:sz w:val="22"/>
          <w:szCs w:val="22"/>
          <w:lang w:eastAsia="sl-SI"/>
        </w:rPr>
      </w:pPr>
    </w:p>
    <w:p w14:paraId="1BD97BD4" w14:textId="77777777" w:rsidR="000E376E" w:rsidRPr="001D0CFD" w:rsidRDefault="000E376E" w:rsidP="001D0CFD">
      <w:pPr>
        <w:contextualSpacing/>
        <w:jc w:val="both"/>
        <w:rPr>
          <w:rFonts w:cs="Arial"/>
          <w:sz w:val="22"/>
          <w:szCs w:val="22"/>
          <w:lang w:eastAsia="sl-SI"/>
        </w:rPr>
      </w:pPr>
    </w:p>
    <w:p w14:paraId="5462453C" w14:textId="7EEE5B61" w:rsidR="009D3672" w:rsidRDefault="00AE71F6" w:rsidP="009D3672">
      <w:pPr>
        <w:pStyle w:val="ListParagraph"/>
        <w:numPr>
          <w:ilvl w:val="0"/>
          <w:numId w:val="6"/>
        </w:numPr>
        <w:contextualSpacing/>
        <w:jc w:val="center"/>
        <w:rPr>
          <w:rFonts w:cs="Arial"/>
          <w:sz w:val="22"/>
          <w:szCs w:val="22"/>
          <w:lang w:eastAsia="sl-SI"/>
        </w:rPr>
      </w:pPr>
      <w:r>
        <w:rPr>
          <w:rFonts w:cs="Arial"/>
          <w:sz w:val="22"/>
          <w:szCs w:val="22"/>
          <w:lang w:eastAsia="sl-SI"/>
        </w:rPr>
        <w:t>č</w:t>
      </w:r>
      <w:r w:rsidR="009D3672">
        <w:rPr>
          <w:rFonts w:cs="Arial"/>
          <w:sz w:val="22"/>
          <w:szCs w:val="22"/>
          <w:lang w:eastAsia="sl-SI"/>
        </w:rPr>
        <w:t>len</w:t>
      </w:r>
    </w:p>
    <w:p w14:paraId="3835AF05" w14:textId="2096F1F4" w:rsidR="009D3672" w:rsidRDefault="009D3672" w:rsidP="00AE71F6">
      <w:pPr>
        <w:ind w:left="360"/>
        <w:contextualSpacing/>
        <w:jc w:val="center"/>
        <w:rPr>
          <w:rFonts w:cs="Arial"/>
          <w:sz w:val="22"/>
          <w:szCs w:val="22"/>
          <w:lang w:eastAsia="sl-SI"/>
        </w:rPr>
      </w:pPr>
      <w:r>
        <w:rPr>
          <w:rFonts w:cs="Arial"/>
          <w:sz w:val="22"/>
          <w:szCs w:val="22"/>
          <w:lang w:eastAsia="sl-SI"/>
        </w:rPr>
        <w:t>(</w:t>
      </w:r>
      <w:r w:rsidR="00577317">
        <w:rPr>
          <w:rFonts w:cs="Arial"/>
          <w:sz w:val="22"/>
          <w:szCs w:val="22"/>
          <w:lang w:eastAsia="sl-SI"/>
        </w:rPr>
        <w:t>obračun in plačilo premije</w:t>
      </w:r>
      <w:r>
        <w:rPr>
          <w:rFonts w:cs="Arial"/>
          <w:sz w:val="22"/>
          <w:szCs w:val="22"/>
          <w:lang w:eastAsia="sl-SI"/>
        </w:rPr>
        <w:t>)</w:t>
      </w:r>
    </w:p>
    <w:p w14:paraId="2F4299A5" w14:textId="765B62AA" w:rsidR="00AE71F6" w:rsidRDefault="00AE71F6" w:rsidP="00AE71F6">
      <w:pPr>
        <w:ind w:left="360"/>
        <w:contextualSpacing/>
        <w:jc w:val="center"/>
        <w:rPr>
          <w:rFonts w:cs="Arial"/>
          <w:sz w:val="22"/>
          <w:szCs w:val="22"/>
          <w:lang w:eastAsia="sl-SI"/>
        </w:rPr>
      </w:pPr>
    </w:p>
    <w:p w14:paraId="7A70775D" w14:textId="4423E31F" w:rsidR="009D3672" w:rsidRDefault="00577317" w:rsidP="00AF57CC">
      <w:pPr>
        <w:contextualSpacing/>
        <w:jc w:val="both"/>
        <w:rPr>
          <w:rFonts w:cs="Arial"/>
          <w:sz w:val="22"/>
          <w:szCs w:val="22"/>
          <w:lang w:eastAsia="sl-SI"/>
        </w:rPr>
      </w:pPr>
      <w:r>
        <w:rPr>
          <w:rFonts w:cs="Arial"/>
          <w:sz w:val="22"/>
          <w:szCs w:val="22"/>
          <w:lang w:eastAsia="sl-SI"/>
        </w:rPr>
        <w:t>V skladu s p</w:t>
      </w:r>
      <w:r w:rsidR="0019342E">
        <w:rPr>
          <w:rFonts w:cs="Arial"/>
          <w:sz w:val="22"/>
          <w:szCs w:val="22"/>
          <w:lang w:eastAsia="sl-SI"/>
        </w:rPr>
        <w:t>redračunom izvajalca št. _______________ z dne __. __. 202</w:t>
      </w:r>
      <w:r w:rsidR="00235C00">
        <w:rPr>
          <w:rFonts w:cs="Arial"/>
          <w:sz w:val="22"/>
          <w:szCs w:val="22"/>
          <w:lang w:eastAsia="sl-SI"/>
        </w:rPr>
        <w:t>5</w:t>
      </w:r>
      <w:r>
        <w:rPr>
          <w:rFonts w:cs="Arial"/>
          <w:sz w:val="22"/>
          <w:szCs w:val="22"/>
          <w:lang w:eastAsia="sl-SI"/>
        </w:rPr>
        <w:t xml:space="preserve"> bo zavarovale</w:t>
      </w:r>
      <w:r w:rsidR="00423419">
        <w:rPr>
          <w:rFonts w:cs="Arial"/>
          <w:sz w:val="22"/>
          <w:szCs w:val="22"/>
          <w:lang w:eastAsia="sl-SI"/>
        </w:rPr>
        <w:t>c oziroma naročnik plačeval letno premijo 30. (trideseti) dan po prejemu računa</w:t>
      </w:r>
      <w:r w:rsidR="00F529C9">
        <w:t xml:space="preserve">, ki </w:t>
      </w:r>
      <w:r w:rsidR="00F529C9" w:rsidRPr="00F529C9">
        <w:rPr>
          <w:rFonts w:cs="Arial"/>
          <w:sz w:val="22"/>
          <w:szCs w:val="22"/>
          <w:lang w:eastAsia="sl-SI"/>
        </w:rPr>
        <w:t>mora biti izstavljen v elektronski obliki (tj. v obliki e-računa) skladno z določilom 28. člena Zakona o opravljanju plačilnih storitev za proračunske uporabnike (Uradni list RS, št. 77/16 in 47/19).</w:t>
      </w:r>
    </w:p>
    <w:p w14:paraId="1500B4FC" w14:textId="572BE2E4" w:rsidR="007365B0" w:rsidRDefault="007365B0" w:rsidP="00AF57CC">
      <w:pPr>
        <w:contextualSpacing/>
        <w:jc w:val="both"/>
        <w:rPr>
          <w:rFonts w:cs="Arial"/>
          <w:sz w:val="22"/>
          <w:szCs w:val="22"/>
          <w:lang w:eastAsia="sl-SI"/>
        </w:rPr>
      </w:pPr>
    </w:p>
    <w:p w14:paraId="49AC1946" w14:textId="284CB992" w:rsidR="007365B0" w:rsidRDefault="007365B0" w:rsidP="00AF57CC">
      <w:pPr>
        <w:contextualSpacing/>
        <w:jc w:val="both"/>
        <w:rPr>
          <w:rFonts w:cs="Arial"/>
          <w:sz w:val="22"/>
          <w:szCs w:val="22"/>
          <w:lang w:eastAsia="sl-SI"/>
        </w:rPr>
      </w:pPr>
      <w:r>
        <w:rPr>
          <w:rFonts w:cs="Arial"/>
          <w:sz w:val="22"/>
          <w:szCs w:val="22"/>
          <w:lang w:eastAsia="sl-SI"/>
        </w:rPr>
        <w:t>Ponujene premijske stopnje izvajalca so fiksne in nesprem</w:t>
      </w:r>
      <w:r w:rsidR="00C201E8">
        <w:rPr>
          <w:rFonts w:cs="Arial"/>
          <w:sz w:val="22"/>
          <w:szCs w:val="22"/>
          <w:lang w:eastAsia="sl-SI"/>
        </w:rPr>
        <w:t>en</w:t>
      </w:r>
      <w:r>
        <w:rPr>
          <w:rFonts w:cs="Arial"/>
          <w:sz w:val="22"/>
          <w:szCs w:val="22"/>
          <w:lang w:eastAsia="sl-SI"/>
        </w:rPr>
        <w:t xml:space="preserve">ljive za </w:t>
      </w:r>
      <w:r w:rsidR="009C711F">
        <w:rPr>
          <w:rFonts w:cs="Arial"/>
          <w:sz w:val="22"/>
          <w:szCs w:val="22"/>
          <w:lang w:eastAsia="sl-SI"/>
        </w:rPr>
        <w:t>ves čas trajanja predmetnega javnega naročila. Premija se lahko spreminja le glede vrednosti objektov, opreme in števila zaposlenih</w:t>
      </w:r>
      <w:r w:rsidR="00071C17">
        <w:rPr>
          <w:rFonts w:cs="Arial"/>
          <w:sz w:val="22"/>
          <w:szCs w:val="22"/>
          <w:lang w:eastAsia="sl-SI"/>
        </w:rPr>
        <w:t>, in sicer po podatkih na da</w:t>
      </w:r>
      <w:r w:rsidR="00250D73">
        <w:rPr>
          <w:rFonts w:cs="Arial"/>
          <w:sz w:val="22"/>
          <w:szCs w:val="22"/>
          <w:lang w:eastAsia="sl-SI"/>
        </w:rPr>
        <w:t>n</w:t>
      </w:r>
      <w:r w:rsidR="00071C17">
        <w:rPr>
          <w:rFonts w:cs="Arial"/>
          <w:sz w:val="22"/>
          <w:szCs w:val="22"/>
          <w:lang w:eastAsia="sl-SI"/>
        </w:rPr>
        <w:t xml:space="preserve"> 31. 12. vsakega leta trajanja javnega naročila, ki jih zagotovi naročnik.</w:t>
      </w:r>
      <w:r w:rsidR="001D0CFD" w:rsidRPr="001D0CFD">
        <w:rPr>
          <w:rFonts w:cs="Arial"/>
          <w:sz w:val="22"/>
          <w:szCs w:val="22"/>
          <w:lang w:eastAsia="sl-SI"/>
        </w:rPr>
        <w:t xml:space="preserve"> Pri zavarovanju vozil se premija v posameznem zavarovalnem letu določi tudi na podlagi uvrstitve v premijski razred.</w:t>
      </w:r>
    </w:p>
    <w:p w14:paraId="6F77EDED" w14:textId="77777777" w:rsidR="0006450C" w:rsidRDefault="0006450C" w:rsidP="0006450C">
      <w:pPr>
        <w:contextualSpacing/>
        <w:jc w:val="both"/>
        <w:rPr>
          <w:rFonts w:cs="Arial"/>
          <w:sz w:val="22"/>
          <w:szCs w:val="22"/>
          <w:lang w:eastAsia="sl-SI"/>
        </w:rPr>
      </w:pPr>
    </w:p>
    <w:p w14:paraId="097EDB50" w14:textId="3A5FC1A3" w:rsidR="00B25FAE" w:rsidRPr="00B25FAE" w:rsidRDefault="00B25FAE" w:rsidP="00B25FAE">
      <w:pPr>
        <w:contextualSpacing/>
        <w:jc w:val="both"/>
        <w:rPr>
          <w:rFonts w:cs="Arial"/>
          <w:sz w:val="22"/>
          <w:szCs w:val="22"/>
          <w:lang w:eastAsia="sl-SI"/>
        </w:rPr>
      </w:pPr>
      <w:r w:rsidRPr="00B25FAE">
        <w:rPr>
          <w:rFonts w:cs="Arial"/>
          <w:sz w:val="22"/>
          <w:szCs w:val="22"/>
          <w:lang w:eastAsia="sl-SI"/>
        </w:rPr>
        <w:t>Zavarovalna premija se obračuna vsako leto, na začetku zavarovalnega leta, kot akontacija ali</w:t>
      </w:r>
      <w:r>
        <w:rPr>
          <w:rFonts w:cs="Arial"/>
          <w:sz w:val="22"/>
          <w:szCs w:val="22"/>
          <w:lang w:eastAsia="sl-SI"/>
        </w:rPr>
        <w:t xml:space="preserve"> kot obračun premije (če so znani aktualni podatki </w:t>
      </w:r>
      <w:r w:rsidR="00C96EF1">
        <w:rPr>
          <w:rFonts w:cs="Arial"/>
          <w:sz w:val="22"/>
          <w:szCs w:val="22"/>
          <w:lang w:eastAsia="sl-SI"/>
        </w:rPr>
        <w:t>zavarovalnih osnov</w:t>
      </w:r>
      <w:r>
        <w:rPr>
          <w:rFonts w:cs="Arial"/>
          <w:sz w:val="22"/>
          <w:szCs w:val="22"/>
          <w:lang w:eastAsia="sl-SI"/>
        </w:rPr>
        <w:t>)</w:t>
      </w:r>
      <w:r w:rsidR="00C96EF1">
        <w:rPr>
          <w:rFonts w:cs="Arial"/>
          <w:sz w:val="22"/>
          <w:szCs w:val="22"/>
          <w:lang w:eastAsia="sl-SI"/>
        </w:rPr>
        <w:t xml:space="preserve">. Terminski plan plačevanja letne premije določi zavarovalec. </w:t>
      </w:r>
    </w:p>
    <w:p w14:paraId="62B03F63" w14:textId="77777777" w:rsidR="00B25FAE" w:rsidRPr="00B25FAE" w:rsidRDefault="00B25FAE" w:rsidP="00B25FAE">
      <w:pPr>
        <w:contextualSpacing/>
        <w:jc w:val="both"/>
        <w:rPr>
          <w:rFonts w:cs="Arial"/>
          <w:sz w:val="22"/>
          <w:szCs w:val="22"/>
          <w:lang w:eastAsia="sl-SI"/>
        </w:rPr>
      </w:pPr>
    </w:p>
    <w:p w14:paraId="3345747D" w14:textId="0A92BC8D" w:rsidR="000E376E" w:rsidRPr="00B25FAE" w:rsidRDefault="00B25FAE" w:rsidP="00B25FAE">
      <w:pPr>
        <w:contextualSpacing/>
        <w:jc w:val="both"/>
        <w:rPr>
          <w:rFonts w:cs="Arial"/>
          <w:sz w:val="22"/>
          <w:szCs w:val="22"/>
          <w:lang w:eastAsia="sl-SI"/>
        </w:rPr>
      </w:pPr>
      <w:r w:rsidRPr="00B25FAE">
        <w:rPr>
          <w:rFonts w:cs="Arial"/>
          <w:sz w:val="22"/>
          <w:szCs w:val="22"/>
          <w:lang w:eastAsia="sl-SI"/>
        </w:rPr>
        <w:t>Zavarovalnica mora od zavarovalca enkrat letno pridobiti aktualno stanje zavarovalnih osnov (knjigovodske vrednosti na dan 31.12. preteklega leta oz</w:t>
      </w:r>
      <w:r w:rsidR="00FC2CBA">
        <w:rPr>
          <w:rFonts w:cs="Arial"/>
          <w:sz w:val="22"/>
          <w:szCs w:val="22"/>
          <w:lang w:eastAsia="sl-SI"/>
        </w:rPr>
        <w:t>iroma</w:t>
      </w:r>
      <w:r w:rsidRPr="00B25FAE">
        <w:rPr>
          <w:rFonts w:cs="Arial"/>
          <w:sz w:val="22"/>
          <w:szCs w:val="22"/>
          <w:lang w:eastAsia="sl-SI"/>
        </w:rPr>
        <w:t xml:space="preserve"> ocenjene vrednosti, kjer ni mogoče podati knjigovodske vrednosti) in izvesti obračun zavarovalne premije. Prav tako mora pridobiti podatke o številu zaposlenih, ki so predmet zavarovanja </w:t>
      </w:r>
      <w:r>
        <w:rPr>
          <w:rFonts w:cs="Arial"/>
          <w:sz w:val="22"/>
          <w:szCs w:val="22"/>
          <w:lang w:eastAsia="sl-SI"/>
        </w:rPr>
        <w:t xml:space="preserve">civilne </w:t>
      </w:r>
      <w:r w:rsidRPr="00B25FAE">
        <w:rPr>
          <w:rFonts w:cs="Arial"/>
          <w:sz w:val="22"/>
          <w:szCs w:val="22"/>
          <w:lang w:eastAsia="sl-SI"/>
        </w:rPr>
        <w:t>odgovornosti. Zavarov</w:t>
      </w:r>
      <w:r>
        <w:rPr>
          <w:rFonts w:cs="Arial"/>
          <w:sz w:val="22"/>
          <w:szCs w:val="22"/>
          <w:lang w:eastAsia="sl-SI"/>
        </w:rPr>
        <w:t>alec</w:t>
      </w:r>
      <w:r w:rsidRPr="00B25FAE">
        <w:rPr>
          <w:rFonts w:cs="Arial"/>
          <w:sz w:val="22"/>
          <w:szCs w:val="22"/>
          <w:lang w:eastAsia="sl-SI"/>
        </w:rPr>
        <w:t xml:space="preserve"> podatke posreduje najkasneje do 30.10. tekočega leta.</w:t>
      </w:r>
    </w:p>
    <w:p w14:paraId="2E887E72" w14:textId="77777777" w:rsidR="00B25FAE" w:rsidRPr="00B25FAE" w:rsidRDefault="00B25FAE" w:rsidP="00B25FAE">
      <w:pPr>
        <w:contextualSpacing/>
        <w:jc w:val="both"/>
        <w:rPr>
          <w:rFonts w:cs="Arial"/>
          <w:sz w:val="22"/>
          <w:szCs w:val="22"/>
          <w:lang w:eastAsia="sl-SI"/>
        </w:rPr>
      </w:pPr>
    </w:p>
    <w:p w14:paraId="011318A1" w14:textId="19803BAC" w:rsidR="00B25FAE" w:rsidRDefault="00B25FAE" w:rsidP="00B25FAE">
      <w:pPr>
        <w:contextualSpacing/>
        <w:jc w:val="both"/>
        <w:rPr>
          <w:rFonts w:cs="Arial"/>
          <w:sz w:val="22"/>
          <w:szCs w:val="22"/>
          <w:lang w:eastAsia="sl-SI"/>
        </w:rPr>
      </w:pPr>
      <w:r w:rsidRPr="00B25FAE">
        <w:rPr>
          <w:rFonts w:cs="Arial"/>
          <w:sz w:val="22"/>
          <w:szCs w:val="22"/>
          <w:lang w:eastAsia="sl-SI"/>
        </w:rPr>
        <w:t>V kolikor zavarovalec ne posreduje izvajalcu aktualnega stanja zavarovalnih osnov</w:t>
      </w:r>
      <w:r w:rsidR="00FA0F92">
        <w:rPr>
          <w:rFonts w:cs="Arial"/>
          <w:sz w:val="22"/>
          <w:szCs w:val="22"/>
          <w:lang w:eastAsia="sl-SI"/>
        </w:rPr>
        <w:t>,</w:t>
      </w:r>
      <w:r w:rsidRPr="00B25FAE">
        <w:rPr>
          <w:rFonts w:cs="Arial"/>
          <w:sz w:val="22"/>
          <w:szCs w:val="22"/>
          <w:lang w:eastAsia="sl-SI"/>
        </w:rPr>
        <w:t xml:space="preserve"> zavarovalnica premijo oblikuje glede na pretekle podatke, o čemer predhodno seznani zavarova</w:t>
      </w:r>
      <w:r>
        <w:rPr>
          <w:rFonts w:cs="Arial"/>
          <w:sz w:val="22"/>
          <w:szCs w:val="22"/>
          <w:lang w:eastAsia="sl-SI"/>
        </w:rPr>
        <w:t>lca</w:t>
      </w:r>
      <w:r w:rsidRPr="00B25FAE">
        <w:rPr>
          <w:rFonts w:cs="Arial"/>
          <w:sz w:val="22"/>
          <w:szCs w:val="22"/>
          <w:lang w:eastAsia="sl-SI"/>
        </w:rPr>
        <w:t>.</w:t>
      </w:r>
    </w:p>
    <w:p w14:paraId="3FD35C38" w14:textId="77777777" w:rsidR="0006450C" w:rsidRDefault="0006450C" w:rsidP="0006450C">
      <w:pPr>
        <w:contextualSpacing/>
        <w:jc w:val="both"/>
        <w:rPr>
          <w:rFonts w:cs="Arial"/>
          <w:sz w:val="22"/>
          <w:szCs w:val="22"/>
          <w:lang w:eastAsia="sl-SI"/>
        </w:rPr>
      </w:pPr>
    </w:p>
    <w:p w14:paraId="677E0235" w14:textId="77777777" w:rsidR="0006450C" w:rsidRDefault="0006450C" w:rsidP="00B25FAE">
      <w:pPr>
        <w:contextualSpacing/>
        <w:jc w:val="both"/>
        <w:rPr>
          <w:rFonts w:cs="Arial"/>
          <w:sz w:val="22"/>
          <w:szCs w:val="22"/>
          <w:lang w:eastAsia="sl-SI"/>
        </w:rPr>
      </w:pPr>
    </w:p>
    <w:p w14:paraId="49935A1A" w14:textId="77777777" w:rsidR="00577317" w:rsidRDefault="00577317" w:rsidP="00AF57CC">
      <w:pPr>
        <w:contextualSpacing/>
        <w:jc w:val="both"/>
        <w:rPr>
          <w:rFonts w:cs="Arial"/>
          <w:sz w:val="22"/>
          <w:szCs w:val="22"/>
          <w:lang w:eastAsia="sl-SI"/>
        </w:rPr>
      </w:pPr>
    </w:p>
    <w:p w14:paraId="7EF73656" w14:textId="77777777" w:rsidR="001A6305" w:rsidRDefault="000A46B5" w:rsidP="001A6305">
      <w:pPr>
        <w:numPr>
          <w:ilvl w:val="0"/>
          <w:numId w:val="6"/>
        </w:numPr>
        <w:contextualSpacing/>
        <w:jc w:val="center"/>
        <w:rPr>
          <w:rFonts w:cs="Arial"/>
          <w:sz w:val="22"/>
          <w:szCs w:val="22"/>
          <w:lang w:eastAsia="sl-SI"/>
        </w:rPr>
      </w:pPr>
      <w:r>
        <w:rPr>
          <w:rFonts w:cs="Arial"/>
          <w:sz w:val="22"/>
          <w:szCs w:val="22"/>
          <w:lang w:eastAsia="sl-SI"/>
        </w:rPr>
        <w:t>č</w:t>
      </w:r>
      <w:r w:rsidR="001A6305">
        <w:rPr>
          <w:rFonts w:cs="Arial"/>
          <w:sz w:val="22"/>
          <w:szCs w:val="22"/>
          <w:lang w:eastAsia="sl-SI"/>
        </w:rPr>
        <w:t>len</w:t>
      </w:r>
    </w:p>
    <w:p w14:paraId="6CEC6C76" w14:textId="77777777" w:rsidR="00297449" w:rsidRDefault="00297449" w:rsidP="00297449">
      <w:pPr>
        <w:ind w:left="360"/>
        <w:contextualSpacing/>
        <w:jc w:val="center"/>
        <w:rPr>
          <w:rFonts w:cs="Arial"/>
          <w:sz w:val="22"/>
          <w:szCs w:val="22"/>
          <w:lang w:eastAsia="sl-SI"/>
        </w:rPr>
      </w:pPr>
      <w:r>
        <w:rPr>
          <w:rFonts w:cs="Arial"/>
          <w:sz w:val="22"/>
          <w:szCs w:val="22"/>
          <w:lang w:eastAsia="sl-SI"/>
        </w:rPr>
        <w:t>(</w:t>
      </w:r>
      <w:r w:rsidR="00321B26">
        <w:rPr>
          <w:rFonts w:cs="Arial"/>
          <w:sz w:val="22"/>
          <w:szCs w:val="22"/>
          <w:lang w:eastAsia="sl-SI"/>
        </w:rPr>
        <w:t>obveznosti pogodbenih strank</w:t>
      </w:r>
      <w:r>
        <w:rPr>
          <w:rFonts w:cs="Arial"/>
          <w:sz w:val="22"/>
          <w:szCs w:val="22"/>
          <w:lang w:eastAsia="sl-SI"/>
        </w:rPr>
        <w:t>)</w:t>
      </w:r>
    </w:p>
    <w:p w14:paraId="4509E85F" w14:textId="77777777" w:rsidR="000A46B5" w:rsidRDefault="000A46B5" w:rsidP="000A46B5">
      <w:pPr>
        <w:contextualSpacing/>
        <w:rPr>
          <w:rFonts w:cs="Arial"/>
          <w:sz w:val="22"/>
          <w:szCs w:val="22"/>
          <w:lang w:eastAsia="sl-SI"/>
        </w:rPr>
      </w:pPr>
    </w:p>
    <w:p w14:paraId="6F849C02" w14:textId="679D21B6" w:rsidR="0040356C" w:rsidRPr="008171CD" w:rsidRDefault="008171CD" w:rsidP="008171CD">
      <w:pPr>
        <w:jc w:val="both"/>
        <w:rPr>
          <w:rFonts w:eastAsia="Arial" w:cs="Arial"/>
          <w:sz w:val="22"/>
          <w:szCs w:val="22"/>
          <w:lang w:eastAsia="sl-SI"/>
        </w:rPr>
      </w:pPr>
      <w:r w:rsidRPr="008171CD">
        <w:rPr>
          <w:rFonts w:eastAsia="Arial" w:cs="Arial"/>
          <w:sz w:val="22"/>
          <w:szCs w:val="22"/>
          <w:lang w:eastAsia="sl-SI"/>
        </w:rPr>
        <w:t>Naročnik</w:t>
      </w:r>
      <w:r w:rsidR="00591F22">
        <w:rPr>
          <w:rFonts w:eastAsia="Arial" w:cs="Arial"/>
          <w:sz w:val="22"/>
          <w:szCs w:val="22"/>
          <w:lang w:eastAsia="sl-SI"/>
        </w:rPr>
        <w:t xml:space="preserve"> je dolžan </w:t>
      </w:r>
      <w:r w:rsidR="00EC69B4">
        <w:rPr>
          <w:rFonts w:eastAsia="Arial" w:cs="Arial"/>
          <w:sz w:val="22"/>
          <w:szCs w:val="22"/>
          <w:lang w:eastAsia="sl-SI"/>
        </w:rPr>
        <w:t>izvajati prijave škod</w:t>
      </w:r>
      <w:r w:rsidR="00264DC9">
        <w:rPr>
          <w:rFonts w:eastAsia="Arial" w:cs="Arial"/>
          <w:sz w:val="22"/>
          <w:szCs w:val="22"/>
          <w:lang w:eastAsia="sl-SI"/>
        </w:rPr>
        <w:t xml:space="preserve"> na dokumentiran način</w:t>
      </w:r>
      <w:r w:rsidR="005C292D">
        <w:rPr>
          <w:rFonts w:eastAsia="Arial" w:cs="Arial"/>
          <w:sz w:val="22"/>
          <w:szCs w:val="22"/>
          <w:lang w:eastAsia="sl-SI"/>
        </w:rPr>
        <w:t xml:space="preserve"> s podatki, potrebnimi za ažuren obračun in plačilo škode</w:t>
      </w:r>
      <w:r w:rsidR="0040356C" w:rsidRPr="008171CD">
        <w:rPr>
          <w:rFonts w:eastAsia="Arial" w:cs="Arial"/>
          <w:sz w:val="22"/>
          <w:szCs w:val="22"/>
          <w:lang w:eastAsia="sl-SI"/>
        </w:rPr>
        <w:t>.</w:t>
      </w:r>
      <w:r w:rsidR="005C292D">
        <w:rPr>
          <w:rFonts w:eastAsia="Arial" w:cs="Arial"/>
          <w:sz w:val="22"/>
          <w:szCs w:val="22"/>
          <w:lang w:eastAsia="sl-SI"/>
        </w:rPr>
        <w:t xml:space="preserve"> </w:t>
      </w:r>
      <w:r w:rsidR="002531D1">
        <w:rPr>
          <w:rFonts w:eastAsia="Arial" w:cs="Arial"/>
          <w:sz w:val="22"/>
          <w:szCs w:val="22"/>
          <w:lang w:eastAsia="sl-SI"/>
        </w:rPr>
        <w:t xml:space="preserve">Zavarovalec je dolžan </w:t>
      </w:r>
      <w:r w:rsidR="00EA0010">
        <w:rPr>
          <w:rFonts w:eastAsia="Arial" w:cs="Arial"/>
          <w:sz w:val="22"/>
          <w:szCs w:val="22"/>
          <w:lang w:eastAsia="sl-SI"/>
        </w:rPr>
        <w:t>omogočiti cenilcu zavarovalnice ogled poškod</w:t>
      </w:r>
      <w:r w:rsidR="00A850C1">
        <w:rPr>
          <w:rFonts w:eastAsia="Arial" w:cs="Arial"/>
          <w:sz w:val="22"/>
          <w:szCs w:val="22"/>
          <w:lang w:eastAsia="sl-SI"/>
        </w:rPr>
        <w:t xml:space="preserve">ovanega predmeta v zavarovanju. Prijava škode se vrši najkasneje v 30 (tridesetih) dneh po nastanku škode oziroma ko za njo zavarovalec izve, razen če je narava škode takšna, da se mora ogled škode opraviti nemudoma. </w:t>
      </w:r>
      <w:r w:rsidR="00B23CCA">
        <w:rPr>
          <w:rFonts w:eastAsia="Arial" w:cs="Arial"/>
          <w:sz w:val="22"/>
          <w:szCs w:val="22"/>
          <w:lang w:eastAsia="sl-SI"/>
        </w:rPr>
        <w:t xml:space="preserve"> </w:t>
      </w:r>
    </w:p>
    <w:p w14:paraId="2D536491" w14:textId="6D44BE31" w:rsidR="0040356C" w:rsidRDefault="0040356C" w:rsidP="0040356C">
      <w:pPr>
        <w:jc w:val="both"/>
        <w:rPr>
          <w:rFonts w:eastAsia="Arial" w:cs="Arial"/>
          <w:sz w:val="22"/>
          <w:szCs w:val="22"/>
          <w:lang w:eastAsia="sl-SI"/>
        </w:rPr>
      </w:pPr>
    </w:p>
    <w:p w14:paraId="64AF80EB" w14:textId="46837E02" w:rsidR="00DF1EED" w:rsidRPr="004058B6" w:rsidRDefault="004058B6" w:rsidP="00CF46E4">
      <w:pPr>
        <w:jc w:val="both"/>
        <w:rPr>
          <w:rFonts w:eastAsia="Arial" w:cs="Arial"/>
          <w:sz w:val="22"/>
          <w:szCs w:val="22"/>
          <w:lang w:eastAsia="sl-SI"/>
        </w:rPr>
      </w:pPr>
      <w:r w:rsidRPr="004058B6">
        <w:rPr>
          <w:rFonts w:eastAsia="Arial" w:cs="Arial"/>
          <w:sz w:val="22"/>
          <w:szCs w:val="22"/>
          <w:lang w:eastAsia="sl-SI"/>
        </w:rPr>
        <w:t>Za</w:t>
      </w:r>
      <w:r>
        <w:rPr>
          <w:rFonts w:eastAsia="Arial" w:cs="Arial"/>
          <w:sz w:val="22"/>
          <w:szCs w:val="22"/>
          <w:lang w:eastAsia="sl-SI"/>
        </w:rPr>
        <w:t>varovalnica se zavezuje, da bo:</w:t>
      </w:r>
    </w:p>
    <w:p w14:paraId="3FC3BA9D" w14:textId="77777777" w:rsidR="00DF1EED" w:rsidRPr="00872865" w:rsidRDefault="00DF1EED" w:rsidP="00CF46E4">
      <w:pPr>
        <w:jc w:val="both"/>
        <w:rPr>
          <w:rFonts w:eastAsia="Arial" w:cs="Arial"/>
          <w:sz w:val="22"/>
          <w:szCs w:val="22"/>
          <w:lang w:eastAsia="sl-SI"/>
        </w:rPr>
      </w:pPr>
    </w:p>
    <w:p w14:paraId="0CA4B22D" w14:textId="77777777" w:rsidR="003C5B7C" w:rsidRPr="003C5B7C" w:rsidRDefault="004058B6" w:rsidP="007679CE">
      <w:pPr>
        <w:pStyle w:val="ListParagraph"/>
        <w:numPr>
          <w:ilvl w:val="0"/>
          <w:numId w:val="28"/>
        </w:numPr>
        <w:contextualSpacing/>
        <w:jc w:val="both"/>
        <w:rPr>
          <w:rFonts w:eastAsia="Arial" w:cs="Arial"/>
          <w:sz w:val="22"/>
          <w:szCs w:val="22"/>
          <w:lang w:eastAsia="sl-SI"/>
        </w:rPr>
      </w:pPr>
      <w:r>
        <w:rPr>
          <w:rFonts w:cs="Arial"/>
          <w:sz w:val="22"/>
          <w:szCs w:val="22"/>
          <w:lang w:eastAsia="sl-SI"/>
        </w:rPr>
        <w:t xml:space="preserve">obračunala in izplačala </w:t>
      </w:r>
      <w:r w:rsidR="00691672">
        <w:rPr>
          <w:rFonts w:cs="Arial"/>
          <w:sz w:val="22"/>
          <w:szCs w:val="22"/>
          <w:lang w:eastAsia="sl-SI"/>
        </w:rPr>
        <w:t>škodo v roku 14 (štiri</w:t>
      </w:r>
      <w:r w:rsidR="00D433C9">
        <w:rPr>
          <w:rFonts w:cs="Arial"/>
          <w:sz w:val="22"/>
          <w:szCs w:val="22"/>
          <w:lang w:eastAsia="sl-SI"/>
        </w:rPr>
        <w:t>najst</w:t>
      </w:r>
      <w:r w:rsidR="00691672">
        <w:rPr>
          <w:rFonts w:cs="Arial"/>
          <w:sz w:val="22"/>
          <w:szCs w:val="22"/>
          <w:lang w:eastAsia="sl-SI"/>
        </w:rPr>
        <w:t>)</w:t>
      </w:r>
      <w:r w:rsidR="00D433C9">
        <w:rPr>
          <w:rFonts w:cs="Arial"/>
          <w:sz w:val="22"/>
          <w:szCs w:val="22"/>
          <w:lang w:eastAsia="sl-SI"/>
        </w:rPr>
        <w:t xml:space="preserve"> dni</w:t>
      </w:r>
      <w:r w:rsidR="003C5B7C">
        <w:rPr>
          <w:rFonts w:cs="Arial"/>
          <w:sz w:val="22"/>
          <w:szCs w:val="22"/>
          <w:lang w:eastAsia="sl-SI"/>
        </w:rPr>
        <w:t xml:space="preserve"> od dneva prejema vseh potrebnih podatkov in dokumentov za obračun škode;</w:t>
      </w:r>
    </w:p>
    <w:p w14:paraId="1ADAC292" w14:textId="77777777" w:rsidR="00D93620" w:rsidRPr="00D93620" w:rsidRDefault="003C5B7C" w:rsidP="007679CE">
      <w:pPr>
        <w:pStyle w:val="ListParagraph"/>
        <w:numPr>
          <w:ilvl w:val="0"/>
          <w:numId w:val="28"/>
        </w:numPr>
        <w:contextualSpacing/>
        <w:jc w:val="both"/>
        <w:rPr>
          <w:rFonts w:eastAsia="Arial" w:cs="Arial"/>
          <w:sz w:val="22"/>
          <w:szCs w:val="22"/>
          <w:lang w:eastAsia="sl-SI"/>
        </w:rPr>
      </w:pPr>
      <w:r>
        <w:rPr>
          <w:rFonts w:cs="Arial"/>
          <w:sz w:val="22"/>
          <w:szCs w:val="22"/>
          <w:lang w:eastAsia="sl-SI"/>
        </w:rPr>
        <w:t>izplačala odškodnino</w:t>
      </w:r>
      <w:r w:rsidR="00F7136F">
        <w:rPr>
          <w:rFonts w:cs="Arial"/>
          <w:sz w:val="22"/>
          <w:szCs w:val="22"/>
          <w:lang w:eastAsia="sl-SI"/>
        </w:rPr>
        <w:t xml:space="preserve"> iz naslova odškodninskih zahtevkov šele po predhodni seznanitvi zavarovanca s temeljem za izplačilo</w:t>
      </w:r>
      <w:r w:rsidR="000F7E34">
        <w:rPr>
          <w:rFonts w:cs="Arial"/>
          <w:sz w:val="22"/>
          <w:szCs w:val="22"/>
          <w:lang w:eastAsia="sl-SI"/>
        </w:rPr>
        <w:t>, predlaganim zneskom izplačila in uskladitvi morebitnih pripomb;</w:t>
      </w:r>
    </w:p>
    <w:p w14:paraId="01409BA3" w14:textId="2FCCF85A" w:rsidR="00E55949" w:rsidRPr="00D36BED" w:rsidRDefault="00D93620" w:rsidP="007679CE">
      <w:pPr>
        <w:pStyle w:val="ListParagraph"/>
        <w:numPr>
          <w:ilvl w:val="0"/>
          <w:numId w:val="28"/>
        </w:numPr>
        <w:contextualSpacing/>
        <w:jc w:val="both"/>
        <w:rPr>
          <w:rFonts w:eastAsia="Arial" w:cs="Arial"/>
          <w:sz w:val="22"/>
          <w:szCs w:val="22"/>
          <w:lang w:eastAsia="sl-SI"/>
        </w:rPr>
      </w:pPr>
      <w:r>
        <w:rPr>
          <w:rFonts w:cs="Arial"/>
          <w:sz w:val="22"/>
          <w:szCs w:val="22"/>
          <w:lang w:eastAsia="sl-SI"/>
        </w:rPr>
        <w:t>prevzete obveznosti in zava</w:t>
      </w:r>
      <w:bookmarkStart w:id="0" w:name="_GoBack"/>
      <w:bookmarkEnd w:id="0"/>
      <w:r>
        <w:rPr>
          <w:rFonts w:cs="Arial"/>
          <w:sz w:val="22"/>
          <w:szCs w:val="22"/>
          <w:lang w:eastAsia="sl-SI"/>
        </w:rPr>
        <w:t xml:space="preserve">rovalne storitve izvajala v skladu z načelom dobrega strokovnjaka, vestno in pravilno v skladu z veljavnimi strokovnimi in tehničnimi predpisi, </w:t>
      </w:r>
      <w:r>
        <w:rPr>
          <w:rFonts w:cs="Arial"/>
          <w:sz w:val="22"/>
          <w:szCs w:val="22"/>
          <w:lang w:eastAsia="sl-SI"/>
        </w:rPr>
        <w:lastRenderedPageBreak/>
        <w:t>standardi</w:t>
      </w:r>
      <w:r w:rsidR="00BE2555">
        <w:rPr>
          <w:rFonts w:cs="Arial"/>
          <w:sz w:val="22"/>
          <w:szCs w:val="22"/>
          <w:lang w:eastAsia="sl-SI"/>
        </w:rPr>
        <w:t>, normativi, predračunom št. ____________ z dne __. __. 202</w:t>
      </w:r>
      <w:r w:rsidR="00235C00">
        <w:rPr>
          <w:rFonts w:cs="Arial"/>
          <w:sz w:val="22"/>
          <w:szCs w:val="22"/>
          <w:lang w:eastAsia="sl-SI"/>
        </w:rPr>
        <w:t>5</w:t>
      </w:r>
      <w:r w:rsidR="00BE2555">
        <w:rPr>
          <w:rFonts w:cs="Arial"/>
          <w:sz w:val="22"/>
          <w:szCs w:val="22"/>
          <w:lang w:eastAsia="sl-SI"/>
        </w:rPr>
        <w:t xml:space="preserve">, ki je sestavni del te pogodbe, pozitivno zakonodajo, </w:t>
      </w:r>
      <w:r w:rsidR="00D36BED">
        <w:rPr>
          <w:rFonts w:cs="Arial"/>
          <w:sz w:val="22"/>
          <w:szCs w:val="22"/>
          <w:lang w:eastAsia="sl-SI"/>
        </w:rPr>
        <w:t>dokumentacijo v zvezi z oddajo javnega naročila in v korist zavarovalca</w:t>
      </w:r>
      <w:r w:rsidR="00450EAB" w:rsidRPr="0040356C">
        <w:rPr>
          <w:rFonts w:cs="Arial"/>
          <w:sz w:val="22"/>
          <w:szCs w:val="22"/>
          <w:lang w:eastAsia="sl-SI"/>
        </w:rPr>
        <w:t>.</w:t>
      </w:r>
    </w:p>
    <w:p w14:paraId="6DFE4729" w14:textId="235333A7" w:rsidR="00D36BED" w:rsidRDefault="00D36BED" w:rsidP="00D36BED">
      <w:pPr>
        <w:contextualSpacing/>
        <w:jc w:val="both"/>
        <w:rPr>
          <w:rFonts w:eastAsia="Arial" w:cs="Arial"/>
          <w:sz w:val="22"/>
          <w:szCs w:val="22"/>
          <w:lang w:eastAsia="sl-SI"/>
        </w:rPr>
      </w:pPr>
    </w:p>
    <w:p w14:paraId="49F14EDB" w14:textId="5C106993" w:rsidR="00D36BED" w:rsidRDefault="00D36BED" w:rsidP="00D36BED">
      <w:pPr>
        <w:contextualSpacing/>
        <w:jc w:val="both"/>
        <w:rPr>
          <w:rFonts w:eastAsia="Arial" w:cs="Arial"/>
          <w:sz w:val="22"/>
          <w:szCs w:val="22"/>
          <w:lang w:eastAsia="sl-SI"/>
        </w:rPr>
      </w:pPr>
      <w:r>
        <w:rPr>
          <w:rFonts w:eastAsia="Arial" w:cs="Arial"/>
          <w:sz w:val="22"/>
          <w:szCs w:val="22"/>
          <w:lang w:eastAsia="sl-SI"/>
        </w:rPr>
        <w:t>Zavarovalnina oziroma odškodnina se izplača na poziv zavarovalca na določen račun</w:t>
      </w:r>
      <w:r w:rsidR="0094798B">
        <w:rPr>
          <w:rFonts w:eastAsia="Arial" w:cs="Arial"/>
          <w:sz w:val="22"/>
          <w:szCs w:val="22"/>
          <w:lang w:eastAsia="sl-SI"/>
        </w:rPr>
        <w:t>.</w:t>
      </w:r>
    </w:p>
    <w:p w14:paraId="7CAF0125" w14:textId="60CBD2FD" w:rsidR="00FB6F1C" w:rsidRDefault="00FB6F1C" w:rsidP="00D36BED">
      <w:pPr>
        <w:contextualSpacing/>
        <w:jc w:val="both"/>
        <w:rPr>
          <w:rFonts w:eastAsia="Arial" w:cs="Arial"/>
          <w:sz w:val="22"/>
          <w:szCs w:val="22"/>
          <w:lang w:eastAsia="sl-SI"/>
        </w:rPr>
      </w:pPr>
    </w:p>
    <w:p w14:paraId="066A1924" w14:textId="77777777" w:rsidR="00FB6F1C" w:rsidRPr="00D36BED" w:rsidRDefault="00FB6F1C" w:rsidP="00D36BED">
      <w:pPr>
        <w:contextualSpacing/>
        <w:jc w:val="both"/>
        <w:rPr>
          <w:rFonts w:eastAsia="Arial" w:cs="Arial"/>
          <w:sz w:val="22"/>
          <w:szCs w:val="22"/>
          <w:lang w:eastAsia="sl-SI"/>
        </w:rPr>
      </w:pPr>
    </w:p>
    <w:p w14:paraId="6DC74F1C" w14:textId="77777777" w:rsidR="006A2FFE" w:rsidRDefault="006A2FFE" w:rsidP="000A46B5">
      <w:pPr>
        <w:contextualSpacing/>
        <w:rPr>
          <w:rFonts w:cs="Arial"/>
          <w:sz w:val="22"/>
          <w:szCs w:val="22"/>
          <w:lang w:eastAsia="sl-SI"/>
        </w:rPr>
      </w:pPr>
    </w:p>
    <w:p w14:paraId="269F716A" w14:textId="77777777" w:rsidR="000A46B5" w:rsidRDefault="000363BB" w:rsidP="000A46B5">
      <w:pPr>
        <w:numPr>
          <w:ilvl w:val="0"/>
          <w:numId w:val="6"/>
        </w:numPr>
        <w:contextualSpacing/>
        <w:jc w:val="center"/>
        <w:rPr>
          <w:rFonts w:cs="Arial"/>
          <w:sz w:val="22"/>
          <w:szCs w:val="22"/>
          <w:lang w:eastAsia="sl-SI"/>
        </w:rPr>
      </w:pPr>
      <w:r>
        <w:rPr>
          <w:rFonts w:cs="Arial"/>
          <w:sz w:val="22"/>
          <w:szCs w:val="22"/>
          <w:lang w:eastAsia="sl-SI"/>
        </w:rPr>
        <w:t>č</w:t>
      </w:r>
      <w:r w:rsidR="000A46B5">
        <w:rPr>
          <w:rFonts w:cs="Arial"/>
          <w:sz w:val="22"/>
          <w:szCs w:val="22"/>
          <w:lang w:eastAsia="sl-SI"/>
        </w:rPr>
        <w:t>len</w:t>
      </w:r>
    </w:p>
    <w:p w14:paraId="4DCEC800" w14:textId="5B6013E1" w:rsidR="000363BB" w:rsidRPr="000A46B5" w:rsidRDefault="000363BB" w:rsidP="000B3486">
      <w:pPr>
        <w:ind w:left="360"/>
        <w:contextualSpacing/>
        <w:jc w:val="center"/>
        <w:rPr>
          <w:rFonts w:cs="Arial"/>
          <w:sz w:val="22"/>
          <w:szCs w:val="22"/>
          <w:lang w:eastAsia="sl-SI"/>
        </w:rPr>
      </w:pPr>
      <w:r>
        <w:rPr>
          <w:rFonts w:cs="Arial"/>
          <w:sz w:val="22"/>
          <w:szCs w:val="22"/>
          <w:lang w:eastAsia="sl-SI"/>
        </w:rPr>
        <w:t>(</w:t>
      </w:r>
      <w:r w:rsidR="000B3486">
        <w:rPr>
          <w:rFonts w:cs="Arial"/>
          <w:sz w:val="22"/>
          <w:szCs w:val="22"/>
          <w:lang w:eastAsia="sl-SI"/>
        </w:rPr>
        <w:t>delovna sila</w:t>
      </w:r>
      <w:r>
        <w:rPr>
          <w:rFonts w:cs="Arial"/>
          <w:sz w:val="22"/>
          <w:szCs w:val="22"/>
          <w:lang w:eastAsia="sl-SI"/>
        </w:rPr>
        <w:t>)</w:t>
      </w:r>
    </w:p>
    <w:p w14:paraId="10DB7AD6" w14:textId="77777777" w:rsidR="001A6305" w:rsidRDefault="001A6305" w:rsidP="001A6305">
      <w:pPr>
        <w:contextualSpacing/>
        <w:rPr>
          <w:rFonts w:cs="Arial"/>
          <w:sz w:val="22"/>
          <w:szCs w:val="22"/>
          <w:lang w:eastAsia="sl-SI"/>
        </w:rPr>
      </w:pPr>
    </w:p>
    <w:p w14:paraId="4F0422D5" w14:textId="251CC28B" w:rsidR="00B145F3" w:rsidRDefault="000B3486" w:rsidP="001A6305">
      <w:pPr>
        <w:contextualSpacing/>
        <w:jc w:val="both"/>
        <w:rPr>
          <w:rFonts w:cs="Arial"/>
          <w:sz w:val="22"/>
          <w:szCs w:val="22"/>
          <w:lang w:eastAsia="sl-SI"/>
        </w:rPr>
      </w:pPr>
      <w:r>
        <w:rPr>
          <w:rFonts w:cs="Arial"/>
          <w:sz w:val="22"/>
          <w:szCs w:val="22"/>
          <w:lang w:eastAsia="sl-SI"/>
        </w:rPr>
        <w:t>Izvajalec bo dela</w:t>
      </w:r>
      <w:r w:rsidR="0062130C" w:rsidRPr="0062130C">
        <w:t xml:space="preserve"> </w:t>
      </w:r>
      <w:r w:rsidR="0062130C" w:rsidRPr="0062130C">
        <w:rPr>
          <w:rFonts w:cs="Arial"/>
          <w:sz w:val="22"/>
          <w:szCs w:val="22"/>
          <w:lang w:eastAsia="sl-SI"/>
        </w:rPr>
        <w:t xml:space="preserve">izvedel z </w:t>
      </w:r>
      <w:r w:rsidR="00AE407C">
        <w:rPr>
          <w:rFonts w:cs="Arial"/>
          <w:sz w:val="22"/>
          <w:szCs w:val="22"/>
          <w:lang w:eastAsia="sl-SI"/>
        </w:rPr>
        <w:t>zaposlenimi</w:t>
      </w:r>
      <w:r w:rsidR="0062130C" w:rsidRPr="0062130C">
        <w:rPr>
          <w:rFonts w:cs="Arial"/>
          <w:sz w:val="22"/>
          <w:szCs w:val="22"/>
          <w:lang w:eastAsia="sl-SI"/>
        </w:rPr>
        <w:t xml:space="preserve">, ki so </w:t>
      </w:r>
      <w:r w:rsidR="00546C4F">
        <w:rPr>
          <w:rFonts w:cs="Arial"/>
          <w:sz w:val="22"/>
          <w:szCs w:val="22"/>
          <w:lang w:eastAsia="sl-SI"/>
        </w:rPr>
        <w:t>z njim v pogodbenem</w:t>
      </w:r>
      <w:r w:rsidR="0062130C" w:rsidRPr="0062130C">
        <w:rPr>
          <w:rFonts w:cs="Arial"/>
          <w:sz w:val="22"/>
          <w:szCs w:val="22"/>
          <w:lang w:eastAsia="sl-SI"/>
        </w:rPr>
        <w:t xml:space="preserve"> razmerju</w:t>
      </w:r>
      <w:r w:rsidR="001A6305">
        <w:rPr>
          <w:rFonts w:cs="Arial"/>
          <w:sz w:val="22"/>
          <w:szCs w:val="22"/>
          <w:lang w:eastAsia="sl-SI"/>
        </w:rPr>
        <w:t xml:space="preserve">. </w:t>
      </w:r>
    </w:p>
    <w:p w14:paraId="6CB91CF8" w14:textId="77777777" w:rsidR="0062130C" w:rsidRDefault="0062130C" w:rsidP="001A6305">
      <w:pPr>
        <w:contextualSpacing/>
        <w:jc w:val="both"/>
        <w:rPr>
          <w:rFonts w:cs="Arial"/>
          <w:sz w:val="22"/>
          <w:szCs w:val="22"/>
          <w:lang w:eastAsia="sl-SI"/>
        </w:rPr>
      </w:pPr>
    </w:p>
    <w:p w14:paraId="14993CE6" w14:textId="77777777" w:rsidR="0062130C" w:rsidRDefault="0062130C" w:rsidP="001A6305">
      <w:pPr>
        <w:contextualSpacing/>
        <w:jc w:val="both"/>
        <w:rPr>
          <w:rFonts w:cs="Arial"/>
          <w:i/>
          <w:sz w:val="22"/>
          <w:szCs w:val="22"/>
          <w:lang w:eastAsia="sl-SI"/>
        </w:rPr>
      </w:pPr>
      <w:r w:rsidRPr="0062130C">
        <w:rPr>
          <w:rFonts w:cs="Arial"/>
          <w:sz w:val="22"/>
          <w:szCs w:val="22"/>
          <w:lang w:eastAsia="sl-SI"/>
        </w:rPr>
        <w:t xml:space="preserve">PODIZVAJALCI </w:t>
      </w:r>
      <w:r w:rsidRPr="0062130C">
        <w:rPr>
          <w:rFonts w:cs="Arial"/>
          <w:i/>
          <w:sz w:val="22"/>
          <w:szCs w:val="22"/>
          <w:lang w:eastAsia="sl-SI"/>
        </w:rPr>
        <w:t>(samo v primeru, če ponudnik nastopa s podizvajalci)</w:t>
      </w:r>
      <w:r>
        <w:rPr>
          <w:rFonts w:cs="Arial"/>
          <w:i/>
          <w:sz w:val="22"/>
          <w:szCs w:val="22"/>
          <w:lang w:eastAsia="sl-SI"/>
        </w:rPr>
        <w:t>:</w:t>
      </w:r>
    </w:p>
    <w:p w14:paraId="55C1FF1F" w14:textId="77777777" w:rsidR="0062130C" w:rsidRDefault="0062130C" w:rsidP="001A6305">
      <w:pPr>
        <w:contextualSpacing/>
        <w:jc w:val="both"/>
        <w:rPr>
          <w:rFonts w:cs="Arial"/>
          <w:i/>
          <w:sz w:val="22"/>
          <w:szCs w:val="22"/>
          <w:lang w:eastAsia="sl-SI"/>
        </w:rPr>
      </w:pPr>
    </w:p>
    <w:p w14:paraId="0E65319D" w14:textId="17F7A9C3" w:rsidR="0062130C" w:rsidRDefault="0062130C" w:rsidP="001A6305">
      <w:pPr>
        <w:contextualSpacing/>
        <w:jc w:val="both"/>
        <w:rPr>
          <w:rFonts w:cs="Arial"/>
          <w:sz w:val="22"/>
          <w:szCs w:val="22"/>
          <w:lang w:eastAsia="sl-SI"/>
        </w:rPr>
      </w:pPr>
      <w:r w:rsidRPr="0062130C">
        <w:rPr>
          <w:rFonts w:cs="Arial"/>
          <w:sz w:val="22"/>
          <w:szCs w:val="22"/>
          <w:lang w:eastAsia="sl-SI"/>
        </w:rPr>
        <w:t>Izvajalec pooblašča naročnika, da na podlagi potrjenega računa oz</w:t>
      </w:r>
      <w:r>
        <w:rPr>
          <w:rFonts w:cs="Arial"/>
          <w:sz w:val="22"/>
          <w:szCs w:val="22"/>
          <w:lang w:eastAsia="sl-SI"/>
        </w:rPr>
        <w:t>iroma</w:t>
      </w:r>
      <w:r w:rsidRPr="0062130C">
        <w:rPr>
          <w:rFonts w:cs="Arial"/>
          <w:sz w:val="22"/>
          <w:szCs w:val="22"/>
          <w:lang w:eastAsia="sl-SI"/>
        </w:rPr>
        <w:t xml:space="preserve"> situacije neposredno plačuje podizvajalcem. Vsak posamezni podizvajalec mora naročniku predložiti soglasje, na podlagi katerega bo naročnik namesto glavnemu izvajalcu poravnal podizvajalčevo terjatev do glavnega izvajalca</w:t>
      </w:r>
      <w:r>
        <w:rPr>
          <w:rFonts w:cs="Arial"/>
          <w:sz w:val="22"/>
          <w:szCs w:val="22"/>
          <w:lang w:eastAsia="sl-SI"/>
        </w:rPr>
        <w:t>.</w:t>
      </w:r>
    </w:p>
    <w:p w14:paraId="5B2D1658" w14:textId="77777777" w:rsidR="0062130C" w:rsidRDefault="0062130C" w:rsidP="001A6305">
      <w:pPr>
        <w:contextualSpacing/>
        <w:jc w:val="both"/>
        <w:rPr>
          <w:rFonts w:cs="Arial"/>
          <w:sz w:val="22"/>
          <w:szCs w:val="22"/>
          <w:lang w:eastAsia="sl-SI"/>
        </w:rPr>
      </w:pPr>
    </w:p>
    <w:p w14:paraId="6BBF24A7" w14:textId="77777777" w:rsidR="0062130C" w:rsidRPr="0062130C" w:rsidRDefault="0062130C" w:rsidP="0062130C">
      <w:pPr>
        <w:contextualSpacing/>
        <w:jc w:val="both"/>
        <w:rPr>
          <w:rFonts w:cs="Arial"/>
          <w:sz w:val="22"/>
          <w:szCs w:val="22"/>
          <w:lang w:eastAsia="sl-SI"/>
        </w:rPr>
      </w:pPr>
      <w:r>
        <w:rPr>
          <w:rFonts w:cs="Arial"/>
          <w:sz w:val="22"/>
          <w:szCs w:val="22"/>
          <w:lang w:eastAsia="sl-SI"/>
        </w:rPr>
        <w:t>Za</w:t>
      </w:r>
      <w:r w:rsidRPr="0062130C">
        <w:rPr>
          <w:rFonts w:cs="Arial"/>
          <w:sz w:val="22"/>
          <w:szCs w:val="22"/>
          <w:lang w:eastAsia="sl-SI"/>
        </w:rPr>
        <w:t xml:space="preserve"> izvajalca bodo pogodbena dela po tej pogodbi izvajali naslednji podizvajalci: </w:t>
      </w:r>
    </w:p>
    <w:p w14:paraId="1EEE1015" w14:textId="77777777" w:rsidR="0062130C" w:rsidRPr="0062130C" w:rsidRDefault="0062130C" w:rsidP="0062130C">
      <w:pPr>
        <w:contextualSpacing/>
        <w:jc w:val="both"/>
        <w:rPr>
          <w:rFonts w:cs="Arial"/>
          <w:sz w:val="22"/>
          <w:szCs w:val="22"/>
          <w:lang w:eastAsia="sl-SI"/>
        </w:rPr>
      </w:pPr>
    </w:p>
    <w:p w14:paraId="2DEBC162"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w:t>
      </w:r>
      <w:r>
        <w:rPr>
          <w:rFonts w:cs="Arial"/>
          <w:sz w:val="22"/>
          <w:szCs w:val="22"/>
          <w:lang w:eastAsia="sl-SI"/>
        </w:rPr>
        <w:t>________________</w:t>
      </w:r>
      <w:r w:rsidRPr="0062130C">
        <w:rPr>
          <w:rFonts w:cs="Arial"/>
          <w:sz w:val="22"/>
          <w:szCs w:val="22"/>
          <w:lang w:eastAsia="sl-SI"/>
        </w:rPr>
        <w:t xml:space="preserve"> (naziv izvajalca),</w:t>
      </w:r>
    </w:p>
    <w:p w14:paraId="48669894"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_____________________________________________</w:t>
      </w:r>
      <w:r>
        <w:rPr>
          <w:rFonts w:cs="Arial"/>
          <w:sz w:val="22"/>
          <w:szCs w:val="22"/>
          <w:lang w:eastAsia="sl-SI"/>
        </w:rPr>
        <w:t>_____________________</w:t>
      </w:r>
      <w:r w:rsidRPr="0062130C">
        <w:rPr>
          <w:rFonts w:cs="Arial"/>
          <w:sz w:val="22"/>
          <w:szCs w:val="22"/>
          <w:lang w:eastAsia="sl-SI"/>
        </w:rPr>
        <w:t xml:space="preserve"> (naslov),</w:t>
      </w:r>
    </w:p>
    <w:p w14:paraId="22F846A6"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matična številka: ______________________________</w:t>
      </w:r>
      <w:r>
        <w:rPr>
          <w:rFonts w:cs="Arial"/>
          <w:sz w:val="22"/>
          <w:szCs w:val="22"/>
          <w:lang w:eastAsia="sl-SI"/>
        </w:rPr>
        <w:t>_____________________________</w:t>
      </w:r>
      <w:r w:rsidRPr="0062130C">
        <w:rPr>
          <w:rFonts w:cs="Arial"/>
          <w:sz w:val="22"/>
          <w:szCs w:val="22"/>
          <w:lang w:eastAsia="sl-SI"/>
        </w:rPr>
        <w:t xml:space="preserve">, </w:t>
      </w:r>
    </w:p>
    <w:p w14:paraId="29BB22D3"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ID za DDV: ___________________________________</w:t>
      </w:r>
      <w:r>
        <w:rPr>
          <w:rFonts w:cs="Arial"/>
          <w:sz w:val="22"/>
          <w:szCs w:val="22"/>
          <w:lang w:eastAsia="sl-SI"/>
        </w:rPr>
        <w:t>_____________________________</w:t>
      </w:r>
      <w:r w:rsidRPr="0062130C">
        <w:rPr>
          <w:rFonts w:cs="Arial"/>
          <w:sz w:val="22"/>
          <w:szCs w:val="22"/>
          <w:lang w:eastAsia="sl-SI"/>
        </w:rPr>
        <w:t>,</w:t>
      </w:r>
    </w:p>
    <w:p w14:paraId="0B33CE4D" w14:textId="77777777" w:rsidR="0062130C" w:rsidRDefault="0062130C" w:rsidP="001A6305">
      <w:pPr>
        <w:contextualSpacing/>
        <w:jc w:val="both"/>
        <w:rPr>
          <w:rFonts w:cs="Arial"/>
          <w:sz w:val="22"/>
          <w:szCs w:val="22"/>
          <w:lang w:eastAsia="sl-SI"/>
        </w:rPr>
      </w:pPr>
      <w:r w:rsidRPr="0062130C">
        <w:rPr>
          <w:rFonts w:cs="Arial"/>
          <w:sz w:val="22"/>
          <w:szCs w:val="22"/>
          <w:lang w:eastAsia="sl-SI"/>
        </w:rPr>
        <w:t>bančni račun: ___________________, odprt pri _____________________</w:t>
      </w:r>
      <w:r>
        <w:rPr>
          <w:rFonts w:cs="Arial"/>
          <w:sz w:val="22"/>
          <w:szCs w:val="22"/>
          <w:lang w:eastAsia="sl-SI"/>
        </w:rPr>
        <w:t>__</w:t>
      </w:r>
      <w:r w:rsidRPr="0062130C">
        <w:rPr>
          <w:rFonts w:cs="Arial"/>
          <w:sz w:val="22"/>
          <w:szCs w:val="22"/>
          <w:lang w:eastAsia="sl-SI"/>
        </w:rPr>
        <w:t xml:space="preserve"> (naziv banke)</w:t>
      </w:r>
      <w:r>
        <w:rPr>
          <w:rFonts w:cs="Arial"/>
          <w:sz w:val="22"/>
          <w:szCs w:val="22"/>
          <w:lang w:eastAsia="sl-SI"/>
        </w:rPr>
        <w:t>.</w:t>
      </w:r>
    </w:p>
    <w:p w14:paraId="5D7E04B0" w14:textId="77777777" w:rsidR="0062130C" w:rsidRDefault="0062130C" w:rsidP="001A6305">
      <w:pPr>
        <w:contextualSpacing/>
        <w:jc w:val="both"/>
        <w:rPr>
          <w:rFonts w:cs="Arial"/>
          <w:sz w:val="22"/>
          <w:szCs w:val="22"/>
          <w:lang w:eastAsia="sl-SI"/>
        </w:rPr>
      </w:pPr>
    </w:p>
    <w:p w14:paraId="4686ADED" w14:textId="3F634A3C" w:rsidR="0062130C" w:rsidRDefault="0062130C" w:rsidP="001A6305">
      <w:pPr>
        <w:contextualSpacing/>
        <w:jc w:val="both"/>
        <w:rPr>
          <w:rFonts w:cs="Arial"/>
          <w:sz w:val="22"/>
          <w:szCs w:val="22"/>
          <w:lang w:eastAsia="sl-SI"/>
        </w:rPr>
      </w:pPr>
      <w:r w:rsidRPr="0062130C">
        <w:rPr>
          <w:rFonts w:cs="Arial"/>
          <w:sz w:val="22"/>
          <w:szCs w:val="22"/>
          <w:lang w:eastAsia="sl-SI"/>
        </w:rPr>
        <w:t xml:space="preserve">Izvajalec, ki izvaja javno naročilo z enim ali več podizvajalci, mora imeti ob sklenitvi </w:t>
      </w:r>
      <w:r>
        <w:rPr>
          <w:rFonts w:cs="Arial"/>
          <w:sz w:val="22"/>
          <w:szCs w:val="22"/>
          <w:lang w:eastAsia="sl-SI"/>
        </w:rPr>
        <w:t xml:space="preserve">te </w:t>
      </w:r>
      <w:r w:rsidRPr="0062130C">
        <w:rPr>
          <w:rFonts w:cs="Arial"/>
          <w:sz w:val="22"/>
          <w:szCs w:val="22"/>
          <w:lang w:eastAsia="sl-SI"/>
        </w:rPr>
        <w:t>pogodbe z naročnikom ali med njenim izvajanjem, sklenjene pogodbe s podizvajalci. Podizvajalec bo naročniku posredoval kopijo pogodbe, ki jo je sklenil s svojim naročnikom (</w:t>
      </w:r>
      <w:r>
        <w:rPr>
          <w:rFonts w:cs="Arial"/>
          <w:sz w:val="22"/>
          <w:szCs w:val="22"/>
          <w:lang w:eastAsia="sl-SI"/>
        </w:rPr>
        <w:t xml:space="preserve">tj. </w:t>
      </w:r>
      <w:r w:rsidRPr="0062130C">
        <w:rPr>
          <w:rFonts w:cs="Arial"/>
          <w:sz w:val="22"/>
          <w:szCs w:val="22"/>
          <w:lang w:eastAsia="sl-SI"/>
        </w:rPr>
        <w:t xml:space="preserve">izvajalcem), v </w:t>
      </w:r>
      <w:r>
        <w:rPr>
          <w:rFonts w:cs="Arial"/>
          <w:sz w:val="22"/>
          <w:szCs w:val="22"/>
          <w:lang w:eastAsia="sl-SI"/>
        </w:rPr>
        <w:t>5 (</w:t>
      </w:r>
      <w:r w:rsidRPr="0062130C">
        <w:rPr>
          <w:rFonts w:cs="Arial"/>
          <w:sz w:val="22"/>
          <w:szCs w:val="22"/>
          <w:lang w:eastAsia="sl-SI"/>
        </w:rPr>
        <w:t>petih</w:t>
      </w:r>
      <w:r>
        <w:rPr>
          <w:rFonts w:cs="Arial"/>
          <w:sz w:val="22"/>
          <w:szCs w:val="22"/>
          <w:lang w:eastAsia="sl-SI"/>
        </w:rPr>
        <w:t>)</w:t>
      </w:r>
      <w:r w:rsidRPr="0062130C">
        <w:rPr>
          <w:rFonts w:cs="Arial"/>
          <w:sz w:val="22"/>
          <w:szCs w:val="22"/>
          <w:lang w:eastAsia="sl-SI"/>
        </w:rPr>
        <w:t xml:space="preserve"> dneh od sklenitve te pogodbe. Naročnik bo po prejemu kopije pogodbe preveril, ali ima izvajalčevo pooblastilo in podizvajalčevo soglasje. Če pooblastila ali soglasja nima, bo izvajalca ali podizvajalca nemudoma pozval, da mu ta dokument predloži</w:t>
      </w:r>
      <w:r>
        <w:rPr>
          <w:rFonts w:cs="Arial"/>
          <w:sz w:val="22"/>
          <w:szCs w:val="22"/>
          <w:lang w:eastAsia="sl-SI"/>
        </w:rPr>
        <w:t>ta</w:t>
      </w:r>
      <w:r w:rsidRPr="0062130C">
        <w:rPr>
          <w:rFonts w:cs="Arial"/>
          <w:sz w:val="22"/>
          <w:szCs w:val="22"/>
          <w:lang w:eastAsia="sl-SI"/>
        </w:rPr>
        <w:t xml:space="preserve"> v roku </w:t>
      </w:r>
      <w:r>
        <w:rPr>
          <w:rFonts w:cs="Arial"/>
          <w:sz w:val="22"/>
          <w:szCs w:val="22"/>
          <w:lang w:eastAsia="sl-SI"/>
        </w:rPr>
        <w:t>5 (</w:t>
      </w:r>
      <w:r w:rsidRPr="0062130C">
        <w:rPr>
          <w:rFonts w:cs="Arial"/>
          <w:sz w:val="22"/>
          <w:szCs w:val="22"/>
          <w:lang w:eastAsia="sl-SI"/>
        </w:rPr>
        <w:t>petih</w:t>
      </w:r>
      <w:r>
        <w:rPr>
          <w:rFonts w:cs="Arial"/>
          <w:sz w:val="22"/>
          <w:szCs w:val="22"/>
          <w:lang w:eastAsia="sl-SI"/>
        </w:rPr>
        <w:t>)</w:t>
      </w:r>
      <w:r w:rsidRPr="0062130C">
        <w:rPr>
          <w:rFonts w:cs="Arial"/>
          <w:sz w:val="22"/>
          <w:szCs w:val="22"/>
          <w:lang w:eastAsia="sl-SI"/>
        </w:rPr>
        <w:t xml:space="preserve"> dni od prejema poziva. Če izvajalec ali podizvajalec pooblastila ali soglasj</w:t>
      </w:r>
      <w:r>
        <w:rPr>
          <w:rFonts w:cs="Arial"/>
          <w:sz w:val="22"/>
          <w:szCs w:val="22"/>
          <w:lang w:eastAsia="sl-SI"/>
        </w:rPr>
        <w:t>a</w:t>
      </w:r>
      <w:r w:rsidRPr="0062130C">
        <w:rPr>
          <w:rFonts w:cs="Arial"/>
          <w:sz w:val="22"/>
          <w:szCs w:val="22"/>
          <w:lang w:eastAsia="sl-SI"/>
        </w:rPr>
        <w:t xml:space="preserve"> naročniku ne predloži</w:t>
      </w:r>
      <w:r>
        <w:rPr>
          <w:rFonts w:cs="Arial"/>
          <w:sz w:val="22"/>
          <w:szCs w:val="22"/>
          <w:lang w:eastAsia="sl-SI"/>
        </w:rPr>
        <w:t>ta</w:t>
      </w:r>
      <w:r w:rsidRPr="0062130C">
        <w:rPr>
          <w:rFonts w:cs="Arial"/>
          <w:sz w:val="22"/>
          <w:szCs w:val="22"/>
          <w:lang w:eastAsia="sl-SI"/>
        </w:rPr>
        <w:t xml:space="preserve"> v tem roku, bo naročnik Državni revizijski komisiji predlagal, da uvede postopek o prekršku iz prvega odstavka 112. člena </w:t>
      </w:r>
      <w:r w:rsidR="0014753D">
        <w:rPr>
          <w:rFonts w:cs="Arial"/>
          <w:sz w:val="22"/>
          <w:szCs w:val="22"/>
          <w:lang w:eastAsia="sl-SI"/>
        </w:rPr>
        <w:t>ZJN-3</w:t>
      </w:r>
      <w:r>
        <w:rPr>
          <w:rFonts w:cs="Arial"/>
          <w:sz w:val="22"/>
          <w:szCs w:val="22"/>
          <w:lang w:eastAsia="sl-SI"/>
        </w:rPr>
        <w:t>.</w:t>
      </w:r>
    </w:p>
    <w:p w14:paraId="37CB3CB5" w14:textId="77777777" w:rsidR="0062130C" w:rsidRDefault="0062130C" w:rsidP="001A6305">
      <w:pPr>
        <w:contextualSpacing/>
        <w:jc w:val="both"/>
        <w:rPr>
          <w:rFonts w:cs="Arial"/>
          <w:sz w:val="22"/>
          <w:szCs w:val="22"/>
          <w:lang w:eastAsia="sl-SI"/>
        </w:rPr>
      </w:pPr>
    </w:p>
    <w:p w14:paraId="0AE4BCE8" w14:textId="77777777" w:rsidR="0062130C" w:rsidRDefault="0014753D" w:rsidP="001A6305">
      <w:pPr>
        <w:contextualSpacing/>
        <w:jc w:val="both"/>
        <w:rPr>
          <w:rFonts w:cs="Arial"/>
          <w:i/>
          <w:sz w:val="22"/>
          <w:szCs w:val="22"/>
          <w:lang w:eastAsia="sl-SI"/>
        </w:rPr>
      </w:pPr>
      <w:r w:rsidRPr="0014753D">
        <w:rPr>
          <w:rFonts w:cs="Arial"/>
          <w:i/>
          <w:sz w:val="22"/>
          <w:szCs w:val="22"/>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042FB8E5" w14:textId="77777777" w:rsidR="0014753D" w:rsidRDefault="0014753D" w:rsidP="001A6305">
      <w:pPr>
        <w:contextualSpacing/>
        <w:jc w:val="both"/>
        <w:rPr>
          <w:rFonts w:cs="Arial"/>
          <w:i/>
          <w:sz w:val="22"/>
          <w:szCs w:val="22"/>
          <w:lang w:eastAsia="sl-SI"/>
        </w:rPr>
      </w:pPr>
    </w:p>
    <w:p w14:paraId="35D4EDE7" w14:textId="19FEE776" w:rsidR="0014753D" w:rsidRDefault="0014753D" w:rsidP="001A6305">
      <w:pPr>
        <w:contextualSpacing/>
        <w:jc w:val="both"/>
        <w:rPr>
          <w:rFonts w:cs="Arial"/>
          <w:i/>
          <w:sz w:val="22"/>
          <w:szCs w:val="22"/>
          <w:lang w:eastAsia="sl-SI"/>
        </w:rPr>
      </w:pPr>
      <w:r w:rsidRPr="0014753D">
        <w:rPr>
          <w:rFonts w:cs="Arial"/>
          <w:i/>
          <w:sz w:val="22"/>
          <w:szCs w:val="22"/>
          <w:lang w:eastAsia="sl-SI"/>
        </w:rPr>
        <w:t xml:space="preserve">Za podizvajalce, ki neposrednega plačila ne zahtevajo, mora izvajalec, najpozneje v 60 </w:t>
      </w:r>
      <w:r>
        <w:rPr>
          <w:rFonts w:cs="Arial"/>
          <w:i/>
          <w:sz w:val="22"/>
          <w:szCs w:val="22"/>
          <w:lang w:eastAsia="sl-SI"/>
        </w:rPr>
        <w:t xml:space="preserve">(šestdesetih) </w:t>
      </w:r>
      <w:r w:rsidRPr="0014753D">
        <w:rPr>
          <w:rFonts w:cs="Arial"/>
          <w:i/>
          <w:sz w:val="22"/>
          <w:szCs w:val="22"/>
          <w:lang w:eastAsia="sl-SI"/>
        </w:rPr>
        <w:t>dneh od plačila končnega računa, izvajalcu plačila poslati svojo pisno izjavo in pisno izjavo podizvajalca, da je podizvajalec prejel plačilo za izvedena dela, neposredno povezan</w:t>
      </w:r>
      <w:r w:rsidR="006E41B4">
        <w:rPr>
          <w:rFonts w:cs="Arial"/>
          <w:i/>
          <w:sz w:val="22"/>
          <w:szCs w:val="22"/>
          <w:lang w:eastAsia="sl-SI"/>
        </w:rPr>
        <w:t>a</w:t>
      </w:r>
      <w:r w:rsidRPr="0014753D">
        <w:rPr>
          <w:rFonts w:cs="Arial"/>
          <w:i/>
          <w:sz w:val="22"/>
          <w:szCs w:val="22"/>
          <w:lang w:eastAsia="sl-SI"/>
        </w:rPr>
        <w:t xml:space="preserve"> s predmetom </w:t>
      </w:r>
      <w:r>
        <w:rPr>
          <w:rFonts w:cs="Arial"/>
          <w:i/>
          <w:sz w:val="22"/>
          <w:szCs w:val="22"/>
          <w:lang w:eastAsia="sl-SI"/>
        </w:rPr>
        <w:t xml:space="preserve">te </w:t>
      </w:r>
      <w:r w:rsidRPr="0014753D">
        <w:rPr>
          <w:rFonts w:cs="Arial"/>
          <w:i/>
          <w:sz w:val="22"/>
          <w:szCs w:val="22"/>
          <w:lang w:eastAsia="sl-SI"/>
        </w:rPr>
        <w:t>pogodbe</w:t>
      </w:r>
      <w:r>
        <w:rPr>
          <w:rFonts w:cs="Arial"/>
          <w:i/>
          <w:sz w:val="22"/>
          <w:szCs w:val="22"/>
          <w:lang w:eastAsia="sl-SI"/>
        </w:rPr>
        <w:t>.</w:t>
      </w:r>
    </w:p>
    <w:p w14:paraId="44B7800C" w14:textId="77777777" w:rsidR="0014753D" w:rsidRDefault="0014753D" w:rsidP="001A6305">
      <w:pPr>
        <w:contextualSpacing/>
        <w:jc w:val="both"/>
        <w:rPr>
          <w:rFonts w:cs="Arial"/>
          <w:i/>
          <w:sz w:val="22"/>
          <w:szCs w:val="22"/>
          <w:lang w:eastAsia="sl-SI"/>
        </w:rPr>
      </w:pPr>
    </w:p>
    <w:p w14:paraId="4EB830FD" w14:textId="77777777" w:rsidR="0014753D" w:rsidRDefault="0014753D" w:rsidP="001A6305">
      <w:pPr>
        <w:contextualSpacing/>
        <w:jc w:val="both"/>
        <w:rPr>
          <w:rFonts w:cs="Arial"/>
          <w:sz w:val="22"/>
          <w:szCs w:val="22"/>
          <w:lang w:eastAsia="sl-SI"/>
        </w:rPr>
      </w:pPr>
      <w:r w:rsidRPr="0014753D">
        <w:rPr>
          <w:rFonts w:cs="Arial"/>
          <w:sz w:val="22"/>
          <w:szCs w:val="22"/>
          <w:lang w:eastAsia="sl-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dokumentaciji</w:t>
      </w:r>
      <w:r>
        <w:rPr>
          <w:rFonts w:cs="Arial"/>
          <w:sz w:val="22"/>
          <w:szCs w:val="22"/>
          <w:lang w:eastAsia="sl-SI"/>
        </w:rPr>
        <w:t xml:space="preserve"> v zvezi z oddajo javnega naročila.</w:t>
      </w:r>
    </w:p>
    <w:p w14:paraId="0B3C3194" w14:textId="77777777" w:rsidR="0014753D" w:rsidRDefault="0014753D" w:rsidP="001A6305">
      <w:pPr>
        <w:contextualSpacing/>
        <w:jc w:val="both"/>
        <w:rPr>
          <w:rFonts w:cs="Arial"/>
          <w:sz w:val="22"/>
          <w:szCs w:val="22"/>
          <w:lang w:eastAsia="sl-SI"/>
        </w:rPr>
      </w:pPr>
    </w:p>
    <w:p w14:paraId="1F46C22D" w14:textId="1F5CF63A" w:rsidR="0014753D" w:rsidRDefault="0014753D" w:rsidP="001A6305">
      <w:pPr>
        <w:contextualSpacing/>
        <w:jc w:val="both"/>
        <w:rPr>
          <w:rFonts w:cs="Arial"/>
          <w:sz w:val="22"/>
          <w:szCs w:val="22"/>
          <w:lang w:eastAsia="sl-SI"/>
        </w:rPr>
      </w:pPr>
      <w:r w:rsidRPr="0014753D">
        <w:rPr>
          <w:rFonts w:cs="Arial"/>
          <w:sz w:val="22"/>
          <w:szCs w:val="22"/>
          <w:lang w:eastAsia="sl-SI"/>
        </w:rPr>
        <w:t xml:space="preserve">Naročnik ni dolžan preverjati, ali je podizvajalec predložil potrjene situacije vseh podizvajalcev oziroma reševati sporov med izvajalcem in podizvajalcem v zvezi z upravičenostjo in </w:t>
      </w:r>
      <w:r w:rsidRPr="0014753D">
        <w:rPr>
          <w:rFonts w:cs="Arial"/>
          <w:sz w:val="22"/>
          <w:szCs w:val="22"/>
          <w:lang w:eastAsia="sl-SI"/>
        </w:rPr>
        <w:lastRenderedPageBreak/>
        <w:t xml:space="preserve">zapadlostjo njihovih morebitnih terjatev. V primeru, da se pojavi sum v izpolnjevanju obveznosti izvajalca, ki mu jih nalaga ta pogodba in 94. člen ZJN-3, naročnik ravna v skladu </w:t>
      </w:r>
      <w:r>
        <w:rPr>
          <w:rFonts w:cs="Arial"/>
          <w:sz w:val="22"/>
          <w:szCs w:val="22"/>
          <w:lang w:eastAsia="sl-SI"/>
        </w:rPr>
        <w:t>s sedmim</w:t>
      </w:r>
      <w:r w:rsidRPr="0014753D">
        <w:rPr>
          <w:rFonts w:cs="Arial"/>
          <w:sz w:val="22"/>
          <w:szCs w:val="22"/>
          <w:lang w:eastAsia="sl-SI"/>
        </w:rPr>
        <w:t xml:space="preserve"> odstavkom 94. člena ZJN-3</w:t>
      </w:r>
      <w:r>
        <w:rPr>
          <w:rFonts w:cs="Arial"/>
          <w:sz w:val="22"/>
          <w:szCs w:val="22"/>
          <w:lang w:eastAsia="sl-SI"/>
        </w:rPr>
        <w:t>.</w:t>
      </w:r>
    </w:p>
    <w:p w14:paraId="4C5ED919" w14:textId="77777777" w:rsidR="001344A5" w:rsidRPr="0014753D" w:rsidRDefault="001344A5" w:rsidP="001A6305">
      <w:pPr>
        <w:contextualSpacing/>
        <w:jc w:val="both"/>
        <w:rPr>
          <w:rFonts w:cs="Arial"/>
          <w:sz w:val="22"/>
          <w:szCs w:val="22"/>
          <w:lang w:eastAsia="sl-SI"/>
        </w:rPr>
      </w:pPr>
    </w:p>
    <w:p w14:paraId="4FE51ECE" w14:textId="77777777" w:rsidR="00FF217F" w:rsidRPr="001A6305" w:rsidRDefault="00FF217F" w:rsidP="001A6305">
      <w:pPr>
        <w:rPr>
          <w:rFonts w:cs="Arial"/>
          <w:sz w:val="22"/>
          <w:szCs w:val="22"/>
        </w:rPr>
      </w:pPr>
    </w:p>
    <w:p w14:paraId="1AE8A962" w14:textId="77777777" w:rsidR="004574A3" w:rsidRDefault="004574A3" w:rsidP="004574A3">
      <w:pPr>
        <w:numPr>
          <w:ilvl w:val="0"/>
          <w:numId w:val="6"/>
        </w:numPr>
        <w:jc w:val="center"/>
        <w:rPr>
          <w:rFonts w:cs="Arial"/>
          <w:sz w:val="22"/>
          <w:szCs w:val="22"/>
        </w:rPr>
      </w:pPr>
      <w:r>
        <w:rPr>
          <w:rFonts w:cs="Arial"/>
          <w:sz w:val="22"/>
          <w:szCs w:val="22"/>
        </w:rPr>
        <w:t>člen</w:t>
      </w:r>
    </w:p>
    <w:p w14:paraId="6AB6DCAE" w14:textId="77777777" w:rsidR="004574A3" w:rsidRDefault="004574A3" w:rsidP="004574A3">
      <w:pPr>
        <w:ind w:left="360"/>
        <w:jc w:val="center"/>
        <w:rPr>
          <w:rFonts w:cs="Arial"/>
          <w:sz w:val="22"/>
          <w:szCs w:val="22"/>
        </w:rPr>
      </w:pPr>
      <w:r>
        <w:rPr>
          <w:rFonts w:cs="Arial"/>
          <w:sz w:val="22"/>
          <w:szCs w:val="22"/>
        </w:rPr>
        <w:t>(sprememba pogodbe)</w:t>
      </w:r>
    </w:p>
    <w:p w14:paraId="043CF560" w14:textId="77777777" w:rsidR="004574A3" w:rsidRDefault="004574A3" w:rsidP="004574A3">
      <w:pPr>
        <w:ind w:left="360"/>
        <w:jc w:val="center"/>
        <w:rPr>
          <w:rFonts w:cs="Arial"/>
          <w:sz w:val="22"/>
          <w:szCs w:val="22"/>
        </w:rPr>
      </w:pPr>
    </w:p>
    <w:p w14:paraId="319E2883" w14:textId="0CD42C65" w:rsidR="004574A3" w:rsidRDefault="004574A3" w:rsidP="004574A3">
      <w:pPr>
        <w:jc w:val="both"/>
        <w:rPr>
          <w:rFonts w:cs="Arial"/>
          <w:sz w:val="22"/>
          <w:szCs w:val="22"/>
        </w:rPr>
      </w:pPr>
      <w:r w:rsidRPr="004574A3">
        <w:rPr>
          <w:rFonts w:cs="Arial"/>
          <w:sz w:val="22"/>
          <w:szCs w:val="22"/>
        </w:rPr>
        <w:t>Sprememba pogodbe je možna iz razlogov, ki jih določa 95. člen ZJN-3</w:t>
      </w:r>
      <w:r>
        <w:rPr>
          <w:rFonts w:cs="Arial"/>
          <w:sz w:val="22"/>
          <w:szCs w:val="22"/>
        </w:rPr>
        <w:t>.</w:t>
      </w:r>
    </w:p>
    <w:p w14:paraId="42B7E87F" w14:textId="245F26C1" w:rsidR="00CE6311" w:rsidRDefault="00CE6311" w:rsidP="004574A3">
      <w:pPr>
        <w:jc w:val="both"/>
        <w:rPr>
          <w:rFonts w:cs="Arial"/>
          <w:sz w:val="22"/>
          <w:szCs w:val="22"/>
        </w:rPr>
      </w:pPr>
    </w:p>
    <w:p w14:paraId="44D427D9" w14:textId="77777777" w:rsidR="009E73C9" w:rsidRDefault="009E73C9" w:rsidP="004574A3">
      <w:pPr>
        <w:jc w:val="both"/>
        <w:rPr>
          <w:rFonts w:cs="Arial"/>
          <w:sz w:val="22"/>
          <w:szCs w:val="22"/>
        </w:rPr>
      </w:pPr>
    </w:p>
    <w:p w14:paraId="5F6D6B7E" w14:textId="77777777" w:rsidR="004204A7" w:rsidRDefault="004204A7" w:rsidP="004204A7">
      <w:pPr>
        <w:numPr>
          <w:ilvl w:val="0"/>
          <w:numId w:val="6"/>
        </w:numPr>
        <w:jc w:val="center"/>
        <w:rPr>
          <w:rFonts w:cs="Arial"/>
          <w:sz w:val="22"/>
          <w:szCs w:val="22"/>
        </w:rPr>
      </w:pPr>
      <w:r>
        <w:rPr>
          <w:rFonts w:cs="Arial"/>
          <w:sz w:val="22"/>
          <w:szCs w:val="22"/>
        </w:rPr>
        <w:t>člen</w:t>
      </w:r>
    </w:p>
    <w:p w14:paraId="03C1A363" w14:textId="6560513C" w:rsidR="004204A7" w:rsidRDefault="004204A7" w:rsidP="004204A7">
      <w:pPr>
        <w:ind w:left="360"/>
        <w:jc w:val="center"/>
        <w:rPr>
          <w:rFonts w:cs="Arial"/>
          <w:sz w:val="22"/>
          <w:szCs w:val="22"/>
        </w:rPr>
      </w:pPr>
      <w:r>
        <w:rPr>
          <w:rFonts w:cs="Arial"/>
          <w:sz w:val="22"/>
          <w:szCs w:val="22"/>
        </w:rPr>
        <w:t>(</w:t>
      </w:r>
      <w:r w:rsidR="00B771C3">
        <w:rPr>
          <w:rFonts w:cs="Arial"/>
          <w:sz w:val="22"/>
          <w:szCs w:val="22"/>
        </w:rPr>
        <w:t>finančno zavarovanje</w:t>
      </w:r>
      <w:r>
        <w:rPr>
          <w:rFonts w:cs="Arial"/>
          <w:sz w:val="22"/>
          <w:szCs w:val="22"/>
        </w:rPr>
        <w:t>)</w:t>
      </w:r>
    </w:p>
    <w:p w14:paraId="36A5B294" w14:textId="77777777" w:rsidR="004204A7" w:rsidRDefault="004204A7" w:rsidP="004204A7">
      <w:pPr>
        <w:ind w:left="360"/>
        <w:jc w:val="center"/>
        <w:rPr>
          <w:rFonts w:cs="Arial"/>
          <w:sz w:val="22"/>
          <w:szCs w:val="22"/>
        </w:rPr>
      </w:pPr>
    </w:p>
    <w:p w14:paraId="0DC0B8A7" w14:textId="7C73CFA4" w:rsidR="004204A7" w:rsidRDefault="004204A7" w:rsidP="004204A7">
      <w:pPr>
        <w:jc w:val="both"/>
        <w:rPr>
          <w:rFonts w:cs="Arial"/>
          <w:sz w:val="22"/>
          <w:szCs w:val="22"/>
        </w:rPr>
      </w:pPr>
      <w:r w:rsidRPr="004204A7">
        <w:rPr>
          <w:rFonts w:cs="Arial"/>
          <w:sz w:val="22"/>
          <w:szCs w:val="22"/>
        </w:rPr>
        <w:t>Izvajalec se zavezuje izročiti naročniku finančn</w:t>
      </w:r>
      <w:r w:rsidR="00BB4417">
        <w:rPr>
          <w:rFonts w:cs="Arial"/>
          <w:sz w:val="22"/>
          <w:szCs w:val="22"/>
        </w:rPr>
        <w:t>o</w:t>
      </w:r>
      <w:r w:rsidRPr="004204A7">
        <w:rPr>
          <w:rFonts w:cs="Arial"/>
          <w:sz w:val="22"/>
          <w:szCs w:val="22"/>
        </w:rPr>
        <w:t xml:space="preserve"> zavarovanj</w:t>
      </w:r>
      <w:r w:rsidR="00BB4417">
        <w:rPr>
          <w:rFonts w:cs="Arial"/>
          <w:sz w:val="22"/>
          <w:szCs w:val="22"/>
        </w:rPr>
        <w:t>e</w:t>
      </w:r>
      <w:r w:rsidRPr="004204A7">
        <w:rPr>
          <w:rFonts w:cs="Arial"/>
          <w:sz w:val="22"/>
          <w:szCs w:val="22"/>
        </w:rPr>
        <w:t xml:space="preserve"> za dobro izvedbo pogodbenih obveznosti v višini </w:t>
      </w:r>
      <w:r w:rsidR="00923C1C">
        <w:rPr>
          <w:rFonts w:cs="Arial"/>
          <w:sz w:val="22"/>
          <w:szCs w:val="22"/>
        </w:rPr>
        <w:t>10 (deset)</w:t>
      </w:r>
      <w:r w:rsidRPr="004204A7">
        <w:rPr>
          <w:rFonts w:cs="Arial"/>
          <w:sz w:val="22"/>
          <w:szCs w:val="22"/>
        </w:rPr>
        <w:t xml:space="preserve"> % </w:t>
      </w:r>
      <w:r w:rsidR="00BE2A5A">
        <w:rPr>
          <w:rFonts w:cs="Arial"/>
          <w:sz w:val="22"/>
          <w:szCs w:val="22"/>
        </w:rPr>
        <w:t xml:space="preserve">od </w:t>
      </w:r>
      <w:r w:rsidRPr="004204A7">
        <w:rPr>
          <w:rFonts w:cs="Arial"/>
          <w:sz w:val="22"/>
          <w:szCs w:val="22"/>
        </w:rPr>
        <w:t>pogodbene vrednosti z D</w:t>
      </w:r>
      <w:r w:rsidR="00D130B8">
        <w:rPr>
          <w:rFonts w:cs="Arial"/>
          <w:sz w:val="22"/>
          <w:szCs w:val="22"/>
        </w:rPr>
        <w:t>PZP</w:t>
      </w:r>
      <w:r w:rsidRPr="004204A7">
        <w:rPr>
          <w:rFonts w:cs="Arial"/>
          <w:sz w:val="22"/>
          <w:szCs w:val="22"/>
        </w:rPr>
        <w:t xml:space="preserve">. </w:t>
      </w:r>
      <w:r w:rsidR="00BB4417">
        <w:rPr>
          <w:rFonts w:cs="Arial"/>
          <w:sz w:val="22"/>
          <w:szCs w:val="22"/>
        </w:rPr>
        <w:t>Predložitev ustreznega finančnega zavarovanja za dobro izvedbo pogodbenih obveznosti je pogoj za veljavnost pogodbe.</w:t>
      </w:r>
      <w:r w:rsidR="00CD653E">
        <w:rPr>
          <w:rFonts w:cs="Arial"/>
          <w:sz w:val="22"/>
          <w:szCs w:val="22"/>
        </w:rPr>
        <w:t xml:space="preserve"> </w:t>
      </w:r>
      <w:r w:rsidRPr="004204A7">
        <w:rPr>
          <w:rFonts w:cs="Arial"/>
          <w:sz w:val="22"/>
          <w:szCs w:val="22"/>
        </w:rPr>
        <w:t xml:space="preserve">Izvajalec mora zavarovanje izročiti </w:t>
      </w:r>
      <w:r w:rsidR="00E7399B">
        <w:rPr>
          <w:rFonts w:cs="Arial"/>
          <w:sz w:val="22"/>
          <w:szCs w:val="22"/>
        </w:rPr>
        <w:t xml:space="preserve">v roku 5 </w:t>
      </w:r>
      <w:r w:rsidR="00090057">
        <w:rPr>
          <w:rFonts w:cs="Arial"/>
          <w:sz w:val="22"/>
          <w:szCs w:val="22"/>
        </w:rPr>
        <w:t xml:space="preserve">(petih) </w:t>
      </w:r>
      <w:r w:rsidR="00E7399B">
        <w:rPr>
          <w:rFonts w:cs="Arial"/>
          <w:sz w:val="22"/>
          <w:szCs w:val="22"/>
        </w:rPr>
        <w:t>delovnih dni od podpisa pogodbe.</w:t>
      </w:r>
    </w:p>
    <w:p w14:paraId="269044EE" w14:textId="07B12A4B" w:rsidR="00BB4417" w:rsidRDefault="00BB4417" w:rsidP="004204A7">
      <w:pPr>
        <w:jc w:val="both"/>
        <w:rPr>
          <w:rFonts w:cs="Arial"/>
          <w:sz w:val="22"/>
          <w:szCs w:val="22"/>
        </w:rPr>
      </w:pPr>
    </w:p>
    <w:p w14:paraId="32B02BD4" w14:textId="3A40DA3F" w:rsidR="00BB4417" w:rsidRDefault="00BB4417" w:rsidP="004204A7">
      <w:pPr>
        <w:jc w:val="both"/>
        <w:rPr>
          <w:rFonts w:cs="Arial"/>
          <w:sz w:val="22"/>
          <w:szCs w:val="22"/>
        </w:rPr>
      </w:pPr>
      <w:r>
        <w:rPr>
          <w:rFonts w:cs="Arial"/>
          <w:sz w:val="22"/>
          <w:szCs w:val="22"/>
        </w:rPr>
        <w:t>Izvajalec mora predložiti podpisan</w:t>
      </w:r>
      <w:r w:rsidR="00701455">
        <w:rPr>
          <w:rFonts w:cs="Arial"/>
          <w:sz w:val="22"/>
          <w:szCs w:val="22"/>
        </w:rPr>
        <w:t>o</w:t>
      </w:r>
      <w:r>
        <w:rPr>
          <w:rFonts w:cs="Arial"/>
          <w:sz w:val="22"/>
          <w:szCs w:val="22"/>
        </w:rPr>
        <w:t xml:space="preserve"> in žigosano bianco menico skupaj s pooblastilom za izpolnitev ali poroštvo.</w:t>
      </w:r>
    </w:p>
    <w:p w14:paraId="35788CD3" w14:textId="77777777" w:rsidR="004204A7" w:rsidRDefault="004204A7" w:rsidP="004204A7">
      <w:pPr>
        <w:jc w:val="both"/>
        <w:rPr>
          <w:rFonts w:cs="Arial"/>
          <w:sz w:val="22"/>
          <w:szCs w:val="22"/>
        </w:rPr>
      </w:pPr>
    </w:p>
    <w:p w14:paraId="6CBF504B" w14:textId="34BF3935" w:rsidR="004204A7" w:rsidRDefault="004204A7" w:rsidP="004204A7">
      <w:pPr>
        <w:jc w:val="both"/>
        <w:rPr>
          <w:rFonts w:cs="Arial"/>
          <w:sz w:val="22"/>
          <w:szCs w:val="22"/>
        </w:rPr>
      </w:pPr>
      <w:r w:rsidRPr="004204A7">
        <w:rPr>
          <w:rFonts w:cs="Arial"/>
          <w:sz w:val="22"/>
          <w:szCs w:val="22"/>
        </w:rPr>
        <w:t xml:space="preserve">Trajanje finančnega zavarovanja je še </w:t>
      </w:r>
      <w:r w:rsidR="00923C1C">
        <w:rPr>
          <w:rFonts w:cs="Arial"/>
          <w:sz w:val="22"/>
          <w:szCs w:val="22"/>
        </w:rPr>
        <w:t>60 (šestdeset) dni</w:t>
      </w:r>
      <w:r w:rsidRPr="004204A7">
        <w:rPr>
          <w:rFonts w:cs="Arial"/>
          <w:sz w:val="22"/>
          <w:szCs w:val="22"/>
        </w:rPr>
        <w:t xml:space="preserve"> po poteku roka za dokončanje pogodbenih de</w:t>
      </w:r>
      <w:r w:rsidR="00923C1C">
        <w:rPr>
          <w:rFonts w:cs="Arial"/>
          <w:sz w:val="22"/>
          <w:szCs w:val="22"/>
        </w:rPr>
        <w:t>l</w:t>
      </w:r>
      <w:r w:rsidRPr="004204A7">
        <w:rPr>
          <w:rFonts w:cs="Arial"/>
          <w:sz w:val="22"/>
          <w:szCs w:val="22"/>
        </w:rPr>
        <w:t xml:space="preserve">. Če se med trajanjem pogodbe spremeni rok za izvedbo pogodbenih del na osnovi </w:t>
      </w:r>
      <w:r w:rsidR="00923C1C">
        <w:rPr>
          <w:rFonts w:cs="Arial"/>
          <w:sz w:val="22"/>
          <w:szCs w:val="22"/>
        </w:rPr>
        <w:t>dodatka</w:t>
      </w:r>
      <w:r w:rsidRPr="004204A7">
        <w:rPr>
          <w:rFonts w:cs="Arial"/>
          <w:sz w:val="22"/>
          <w:szCs w:val="22"/>
        </w:rPr>
        <w:t xml:space="preserve"> k </w:t>
      </w:r>
      <w:r w:rsidR="00923C1C">
        <w:rPr>
          <w:rFonts w:cs="Arial"/>
          <w:sz w:val="22"/>
          <w:szCs w:val="22"/>
        </w:rPr>
        <w:t xml:space="preserve">tej </w:t>
      </w:r>
      <w:r w:rsidRPr="004204A7">
        <w:rPr>
          <w:rFonts w:cs="Arial"/>
          <w:sz w:val="22"/>
          <w:szCs w:val="22"/>
        </w:rPr>
        <w:t xml:space="preserve">pogodbi, mora izvajalec ob podpisu </w:t>
      </w:r>
      <w:r w:rsidR="00923C1C">
        <w:rPr>
          <w:rFonts w:cs="Arial"/>
          <w:sz w:val="22"/>
          <w:szCs w:val="22"/>
        </w:rPr>
        <w:t>dodatka</w:t>
      </w:r>
      <w:r w:rsidRPr="004204A7">
        <w:rPr>
          <w:rFonts w:cs="Arial"/>
          <w:sz w:val="22"/>
          <w:szCs w:val="22"/>
        </w:rPr>
        <w:t xml:space="preserve"> k tej pogodbi predložiti novo finančno zavarovanje za dobro izvedbo </w:t>
      </w:r>
      <w:r w:rsidR="00B0634C">
        <w:rPr>
          <w:rFonts w:cs="Arial"/>
          <w:sz w:val="22"/>
          <w:szCs w:val="22"/>
        </w:rPr>
        <w:t>pogodbenih obveznosti</w:t>
      </w:r>
      <w:r w:rsidRPr="004204A7">
        <w:rPr>
          <w:rFonts w:cs="Arial"/>
          <w:sz w:val="22"/>
          <w:szCs w:val="22"/>
        </w:rPr>
        <w:t xml:space="preserve"> z novim rokom trajanja, v skladu s spremembo pogodbenega roka za izvedbo del</w:t>
      </w:r>
      <w:r w:rsidR="00923C1C">
        <w:rPr>
          <w:rFonts w:cs="Arial"/>
          <w:sz w:val="22"/>
          <w:szCs w:val="22"/>
        </w:rPr>
        <w:t>.</w:t>
      </w:r>
    </w:p>
    <w:p w14:paraId="27026A24" w14:textId="22ADA5C1" w:rsidR="000A5A5E" w:rsidRDefault="000A5A5E" w:rsidP="004204A7">
      <w:pPr>
        <w:jc w:val="both"/>
        <w:rPr>
          <w:rFonts w:cs="Arial"/>
          <w:sz w:val="22"/>
          <w:szCs w:val="22"/>
        </w:rPr>
      </w:pPr>
    </w:p>
    <w:p w14:paraId="773D9240" w14:textId="77777777" w:rsidR="000A5A5E" w:rsidRPr="00D56CDE" w:rsidRDefault="000A5A5E" w:rsidP="000A5A5E">
      <w:pPr>
        <w:jc w:val="both"/>
        <w:rPr>
          <w:rFonts w:eastAsiaTheme="minorHAnsi" w:cs="Arial"/>
          <w:sz w:val="22"/>
          <w:szCs w:val="22"/>
        </w:rPr>
      </w:pPr>
      <w:r w:rsidRPr="00D56CDE">
        <w:rPr>
          <w:rFonts w:eastAsiaTheme="minorHAnsi" w:cs="Arial"/>
          <w:sz w:val="22"/>
          <w:szCs w:val="22"/>
        </w:rPr>
        <w:t>Naročnik bo zavarovanje za dobro izvedbo pogodbenih obveznosti unovčil v naslednjih primerih:</w:t>
      </w:r>
    </w:p>
    <w:p w14:paraId="10209BE9" w14:textId="77777777" w:rsidR="000A5A5E" w:rsidRPr="00D56CDE" w:rsidRDefault="000A5A5E" w:rsidP="000A5A5E">
      <w:pPr>
        <w:jc w:val="both"/>
        <w:rPr>
          <w:rFonts w:eastAsiaTheme="minorHAnsi" w:cs="Arial"/>
          <w:sz w:val="22"/>
          <w:szCs w:val="22"/>
        </w:rPr>
      </w:pPr>
    </w:p>
    <w:p w14:paraId="4E09FA75" w14:textId="77777777" w:rsidR="000A5A5E" w:rsidRPr="00D56CDE" w:rsidRDefault="000A5A5E" w:rsidP="000A5A5E">
      <w:pPr>
        <w:numPr>
          <w:ilvl w:val="0"/>
          <w:numId w:val="44"/>
        </w:numPr>
        <w:jc w:val="both"/>
        <w:rPr>
          <w:rFonts w:eastAsiaTheme="minorHAnsi" w:cs="Arial"/>
          <w:sz w:val="22"/>
          <w:szCs w:val="22"/>
        </w:rPr>
      </w:pPr>
      <w:r w:rsidRPr="00D56CDE">
        <w:rPr>
          <w:rFonts w:eastAsiaTheme="minorHAnsi" w:cs="Arial"/>
          <w:sz w:val="22"/>
          <w:szCs w:val="22"/>
        </w:rPr>
        <w:t>če izbrani ponudnik ne bo pričel izvajati svojih pogodbenih obveznosti v skladu z določili pogodbe ali</w:t>
      </w:r>
    </w:p>
    <w:p w14:paraId="6FDA38E9" w14:textId="77777777" w:rsidR="000A5A5E" w:rsidRPr="00D56CDE" w:rsidRDefault="000A5A5E" w:rsidP="000A5A5E">
      <w:pPr>
        <w:numPr>
          <w:ilvl w:val="0"/>
          <w:numId w:val="44"/>
        </w:numPr>
        <w:jc w:val="both"/>
        <w:rPr>
          <w:rFonts w:eastAsiaTheme="minorHAnsi" w:cs="Arial"/>
          <w:sz w:val="22"/>
          <w:szCs w:val="22"/>
        </w:rPr>
      </w:pPr>
      <w:r w:rsidRPr="00D56CDE">
        <w:rPr>
          <w:rFonts w:eastAsiaTheme="minorHAnsi" w:cs="Arial"/>
          <w:sz w:val="22"/>
          <w:szCs w:val="22"/>
        </w:rPr>
        <w:t>če izbrani ponudnik ne bo izpolnil svojih pogodbenih obveznosti v skladu z določili pogodbe ali</w:t>
      </w:r>
    </w:p>
    <w:p w14:paraId="21C63DC1" w14:textId="77777777" w:rsidR="000A5A5E" w:rsidRPr="00D56CDE" w:rsidRDefault="000A5A5E" w:rsidP="000A5A5E">
      <w:pPr>
        <w:numPr>
          <w:ilvl w:val="0"/>
          <w:numId w:val="44"/>
        </w:numPr>
        <w:jc w:val="both"/>
        <w:rPr>
          <w:rFonts w:eastAsiaTheme="minorHAnsi" w:cs="Arial"/>
          <w:sz w:val="22"/>
          <w:szCs w:val="22"/>
        </w:rPr>
      </w:pPr>
      <w:r w:rsidRPr="00D56CDE">
        <w:rPr>
          <w:rFonts w:eastAsiaTheme="minorHAnsi" w:cs="Arial"/>
          <w:sz w:val="22"/>
          <w:szCs w:val="22"/>
        </w:rPr>
        <w:t>če izbrani ponudnik ne bo pravočasno izpolnil svojih pogodbenih obveznosti v skladu z določili pogodbe ali</w:t>
      </w:r>
    </w:p>
    <w:p w14:paraId="4D3BD95F" w14:textId="77777777" w:rsidR="000A5A5E" w:rsidRPr="00D56CDE" w:rsidRDefault="000A5A5E" w:rsidP="000A5A5E">
      <w:pPr>
        <w:numPr>
          <w:ilvl w:val="0"/>
          <w:numId w:val="44"/>
        </w:numPr>
        <w:jc w:val="both"/>
        <w:rPr>
          <w:rFonts w:eastAsiaTheme="minorHAnsi" w:cs="Arial"/>
          <w:sz w:val="22"/>
          <w:szCs w:val="22"/>
        </w:rPr>
      </w:pPr>
      <w:r w:rsidRPr="00D56CDE">
        <w:rPr>
          <w:rFonts w:eastAsiaTheme="minorHAnsi" w:cs="Arial"/>
          <w:sz w:val="22"/>
          <w:szCs w:val="22"/>
        </w:rPr>
        <w:t>če izbrani ponudnik ne bo pravilno izpolnil svojih pogodbenih obveznosti v skladu z določili pogodbe ali</w:t>
      </w:r>
    </w:p>
    <w:p w14:paraId="7ABCB0A8" w14:textId="4AF58991" w:rsidR="000A5A5E" w:rsidRPr="000A5A5E" w:rsidRDefault="000A5A5E" w:rsidP="004204A7">
      <w:pPr>
        <w:numPr>
          <w:ilvl w:val="0"/>
          <w:numId w:val="44"/>
        </w:numPr>
        <w:jc w:val="both"/>
        <w:rPr>
          <w:rFonts w:eastAsiaTheme="minorHAnsi" w:cs="Arial"/>
          <w:sz w:val="22"/>
          <w:szCs w:val="22"/>
        </w:rPr>
      </w:pPr>
      <w:r w:rsidRPr="00D56CDE">
        <w:rPr>
          <w:rFonts w:eastAsiaTheme="minorHAnsi" w:cs="Arial"/>
          <w:sz w:val="22"/>
          <w:szCs w:val="22"/>
        </w:rPr>
        <w:t xml:space="preserve">če bo izbrani ponudnik prenehal izpolnjevati svoje pogodbene obveznosti glede na določila pogodbe. </w:t>
      </w:r>
    </w:p>
    <w:p w14:paraId="414D7C28" w14:textId="77777777" w:rsidR="000E0085" w:rsidRDefault="000E0085" w:rsidP="00A259A8">
      <w:pPr>
        <w:jc w:val="both"/>
        <w:rPr>
          <w:rFonts w:cs="Arial"/>
          <w:sz w:val="22"/>
          <w:szCs w:val="22"/>
        </w:rPr>
      </w:pPr>
    </w:p>
    <w:p w14:paraId="36627E71" w14:textId="2E9EE4F1" w:rsidR="005B7CA2" w:rsidRPr="00A108F5" w:rsidRDefault="005B7CA2" w:rsidP="00A108F5">
      <w:pPr>
        <w:pStyle w:val="ListParagraph"/>
        <w:numPr>
          <w:ilvl w:val="0"/>
          <w:numId w:val="6"/>
        </w:numPr>
        <w:jc w:val="center"/>
        <w:rPr>
          <w:rFonts w:cs="Arial"/>
          <w:sz w:val="22"/>
          <w:szCs w:val="22"/>
        </w:rPr>
      </w:pPr>
      <w:r>
        <w:rPr>
          <w:rFonts w:cs="Arial"/>
          <w:sz w:val="22"/>
          <w:szCs w:val="22"/>
        </w:rPr>
        <w:t>člen</w:t>
      </w:r>
    </w:p>
    <w:p w14:paraId="3B232B82" w14:textId="110CE2B9" w:rsidR="005B7CA2" w:rsidRDefault="005B7CA2" w:rsidP="005B7CA2">
      <w:pPr>
        <w:jc w:val="center"/>
        <w:rPr>
          <w:rFonts w:cs="Arial"/>
          <w:sz w:val="22"/>
          <w:szCs w:val="22"/>
        </w:rPr>
      </w:pPr>
      <w:r>
        <w:rPr>
          <w:rFonts w:cs="Arial"/>
          <w:sz w:val="22"/>
          <w:szCs w:val="22"/>
        </w:rPr>
        <w:t>(</w:t>
      </w:r>
      <w:r w:rsidRPr="005B7CA2">
        <w:rPr>
          <w:rFonts w:cs="Arial"/>
          <w:sz w:val="22"/>
          <w:szCs w:val="22"/>
        </w:rPr>
        <w:t>varovanje in obdelava osebnih podatkov</w:t>
      </w:r>
      <w:r>
        <w:rPr>
          <w:rFonts w:cs="Arial"/>
          <w:sz w:val="22"/>
          <w:szCs w:val="22"/>
        </w:rPr>
        <w:t>)</w:t>
      </w:r>
    </w:p>
    <w:p w14:paraId="7B29ED12" w14:textId="77777777" w:rsidR="005B7CA2" w:rsidRPr="005B7CA2" w:rsidRDefault="005B7CA2" w:rsidP="005B7CA2">
      <w:pPr>
        <w:jc w:val="center"/>
        <w:rPr>
          <w:rFonts w:cs="Arial"/>
          <w:sz w:val="22"/>
          <w:szCs w:val="22"/>
        </w:rPr>
      </w:pPr>
    </w:p>
    <w:p w14:paraId="4F48F15E" w14:textId="1278B39E" w:rsidR="005B7CA2" w:rsidRDefault="005B7CA2" w:rsidP="005B7CA2">
      <w:pPr>
        <w:jc w:val="both"/>
        <w:rPr>
          <w:rFonts w:cs="Arial"/>
          <w:sz w:val="22"/>
          <w:szCs w:val="22"/>
        </w:rPr>
      </w:pPr>
      <w:r w:rsidRPr="005B7CA2">
        <w:rPr>
          <w:rFonts w:cs="Arial"/>
          <w:sz w:val="22"/>
          <w:szCs w:val="22"/>
        </w:rPr>
        <w:t>V kolikor se bo izvajalec pri opravljanju storitev iz te pogodbe seznanil z osebnimi podatki, se zavezuje, da jih bo skrbno varoval in jih uporabljal izključno za izvajanje te pogodbe. Za varovanje osebnih podatkov v zvezi z opravljanjem pogodbenih storitev je izvajalec odškodninsko odgovoren, morebitna zloraba podatkov pa pomeni tudi kazensko odgovornost kršiteljev.</w:t>
      </w:r>
    </w:p>
    <w:p w14:paraId="3B8F736A" w14:textId="77777777" w:rsidR="005B7CA2" w:rsidRPr="005B7CA2" w:rsidRDefault="005B7CA2" w:rsidP="00A108F5">
      <w:pPr>
        <w:jc w:val="both"/>
        <w:rPr>
          <w:rFonts w:cs="Arial"/>
          <w:sz w:val="22"/>
          <w:szCs w:val="22"/>
        </w:rPr>
      </w:pPr>
    </w:p>
    <w:p w14:paraId="47A2552B" w14:textId="77C1AFB1" w:rsidR="005B7CA2" w:rsidRDefault="005B7CA2" w:rsidP="005B7CA2">
      <w:pPr>
        <w:jc w:val="both"/>
        <w:rPr>
          <w:rFonts w:cs="Arial"/>
          <w:sz w:val="22"/>
          <w:szCs w:val="22"/>
        </w:rPr>
      </w:pPr>
      <w:r w:rsidRPr="005B7CA2">
        <w:rPr>
          <w:rFonts w:cs="Arial"/>
          <w:sz w:val="22"/>
          <w:szCs w:val="22"/>
        </w:rPr>
        <w:t xml:space="preserve">V kolikor bo izvajalec pri izvajanju te pogodbe obdeloval osebne podatke, se zavezuje, da jih bo obdeloval skladno z zahtevami Splošne uredbe o varstvu podatkov (Uredba (EU) 2016/679 – v nadaljevanju Uredba), Zakona o varstvu osebnih podatkov (Uradni list RS, št. 163/22; </w:t>
      </w:r>
      <w:r w:rsidRPr="005B7CA2">
        <w:rPr>
          <w:rFonts w:cs="Arial"/>
          <w:sz w:val="22"/>
          <w:szCs w:val="22"/>
        </w:rPr>
        <w:lastRenderedPageBreak/>
        <w:t>ZVOP-2), pravilnikom naročnika, ki ureja varstvo osebnih podatkov</w:t>
      </w:r>
      <w:r>
        <w:rPr>
          <w:rStyle w:val="FootnoteReference"/>
          <w:rFonts w:cs="Arial"/>
          <w:sz w:val="22"/>
          <w:szCs w:val="22"/>
        </w:rPr>
        <w:footnoteReference w:id="1"/>
      </w:r>
      <w:r w:rsidRPr="005B7CA2">
        <w:rPr>
          <w:rFonts w:cs="Arial"/>
          <w:sz w:val="22"/>
          <w:szCs w:val="22"/>
        </w:rPr>
        <w:t xml:space="preserve"> in drugimi predpisi, ki urejajo varstvo osebnih podatkov.</w:t>
      </w:r>
    </w:p>
    <w:p w14:paraId="59E03670" w14:textId="77777777" w:rsidR="005B7CA2" w:rsidRPr="005B7CA2" w:rsidRDefault="005B7CA2" w:rsidP="00A108F5">
      <w:pPr>
        <w:jc w:val="both"/>
        <w:rPr>
          <w:rFonts w:cs="Arial"/>
          <w:sz w:val="22"/>
          <w:szCs w:val="22"/>
        </w:rPr>
      </w:pPr>
    </w:p>
    <w:p w14:paraId="5E14D728" w14:textId="187228A6" w:rsidR="005B7CA2" w:rsidRDefault="005B7CA2" w:rsidP="005B7CA2">
      <w:pPr>
        <w:jc w:val="both"/>
        <w:rPr>
          <w:rFonts w:cs="Arial"/>
          <w:sz w:val="22"/>
          <w:szCs w:val="22"/>
        </w:rPr>
      </w:pPr>
      <w:r w:rsidRPr="005B7CA2">
        <w:rPr>
          <w:rFonts w:cs="Arial"/>
          <w:sz w:val="22"/>
          <w:szCs w:val="22"/>
        </w:rPr>
        <w:t>V primeru obdelave osebnih podatkov bo izvajalec zagotovil ustrezno varnost podatkov skladno z 32. členom Uredbe in notranjimi pravili varstva osebnih podatkov, pri čemer kot obdelovalec zagotavlja, da bo upošteval naslednje obveznosti:</w:t>
      </w:r>
    </w:p>
    <w:p w14:paraId="6E8E2405" w14:textId="77777777" w:rsidR="005B7CA2" w:rsidRPr="005B7CA2" w:rsidRDefault="005B7CA2" w:rsidP="00A108F5">
      <w:pPr>
        <w:jc w:val="both"/>
        <w:rPr>
          <w:rFonts w:cs="Arial"/>
          <w:sz w:val="22"/>
          <w:szCs w:val="22"/>
        </w:rPr>
      </w:pPr>
    </w:p>
    <w:p w14:paraId="608F00A2" w14:textId="15C3CE6F"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osebne podatke obdeluje samo po dokumentiranih navodilih upravljavca, vključno glede prenosov osebnih podatkov v tretjo državo ali mednarodno organizacijo;</w:t>
      </w:r>
    </w:p>
    <w:p w14:paraId="69181E4A" w14:textId="73DEEB53"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zagotovi, da so osebe, ki so pooblaščene za obdelavo osebnih podatkov, zavezane k zaupnosti ali jih k zaupnosti zavezuje ustrezen zakon;</w:t>
      </w:r>
    </w:p>
    <w:p w14:paraId="5D4EFC1C" w14:textId="1571EBFC"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sprejme vse ukrepe, potrebne v skladu z 32. členom Uredbe;</w:t>
      </w:r>
    </w:p>
    <w:p w14:paraId="3A2AA859" w14:textId="0C92A335"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spoštuje pogoje iz drugega in četrtega odstavka 28. člena Uredbe za zaposlitev drugega obdelovalca;</w:t>
      </w:r>
    </w:p>
    <w:p w14:paraId="11892092" w14:textId="35E297F2"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54B34A65" w14:textId="06B8132B"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upravljavcu pomaga pri izpolnjevanju obveznosti iz členov 32 do 36 Uredbe ob upoštevanju narave obdelave in informacij, ki so dostopne obdelovalcu;</w:t>
      </w:r>
    </w:p>
    <w:p w14:paraId="7D39D7DC" w14:textId="314C1C9F"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v skladu z odločitvijo upravljavca izbriše ali vrne vse osebne podatke upravljavcu po zaključku storitev v zvezi z obdelavo ter uniči obstoječe kopije, razen če pravo Unije ali pravo države članice predpisuje shranjevanje osebnih podatkov;</w:t>
      </w:r>
    </w:p>
    <w:p w14:paraId="6F48BA55" w14:textId="31586CA4" w:rsidR="005B7CA2" w:rsidRPr="00A108F5" w:rsidRDefault="005B7CA2" w:rsidP="00A108F5">
      <w:pPr>
        <w:pStyle w:val="ListParagraph"/>
        <w:numPr>
          <w:ilvl w:val="0"/>
          <w:numId w:val="47"/>
        </w:numPr>
        <w:jc w:val="both"/>
        <w:rPr>
          <w:rFonts w:cs="Arial"/>
          <w:sz w:val="22"/>
          <w:szCs w:val="22"/>
        </w:rPr>
      </w:pPr>
      <w:r w:rsidRPr="00A108F5">
        <w:rPr>
          <w:rFonts w:cs="Arial"/>
          <w:sz w:val="22"/>
          <w:szCs w:val="22"/>
        </w:rPr>
        <w:t>da upravljavcu na voljo vse informacije, potrebne za dokazovanje izpolnjevanja obveznosti iz tega člena, ter upravljavcu ali drugemu revizorju, ki ga pooblasti upravljavec, omogoči izvajanje revizij, tudi pregledov, in pri njih sodeluje.</w:t>
      </w:r>
    </w:p>
    <w:p w14:paraId="1D2B8712" w14:textId="77777777" w:rsidR="005B7CA2" w:rsidRDefault="005B7CA2" w:rsidP="00A108F5">
      <w:pPr>
        <w:ind w:left="720"/>
        <w:rPr>
          <w:rFonts w:cs="Arial"/>
          <w:sz w:val="22"/>
          <w:szCs w:val="22"/>
        </w:rPr>
      </w:pPr>
    </w:p>
    <w:p w14:paraId="3C39934F" w14:textId="542150F4" w:rsidR="00C5309B" w:rsidRDefault="00546C4F" w:rsidP="00546C4F">
      <w:pPr>
        <w:numPr>
          <w:ilvl w:val="0"/>
          <w:numId w:val="6"/>
        </w:numPr>
        <w:jc w:val="center"/>
        <w:rPr>
          <w:rFonts w:cs="Arial"/>
          <w:sz w:val="22"/>
          <w:szCs w:val="22"/>
        </w:rPr>
      </w:pPr>
      <w:r>
        <w:rPr>
          <w:rFonts w:cs="Arial"/>
          <w:sz w:val="22"/>
          <w:szCs w:val="22"/>
        </w:rPr>
        <w:t>č</w:t>
      </w:r>
      <w:r w:rsidR="00C5309B">
        <w:rPr>
          <w:rFonts w:cs="Arial"/>
          <w:sz w:val="22"/>
          <w:szCs w:val="22"/>
        </w:rPr>
        <w:t>len</w:t>
      </w:r>
    </w:p>
    <w:p w14:paraId="07D507BB" w14:textId="77777777" w:rsidR="000621F9" w:rsidRDefault="000621F9" w:rsidP="00546C4F">
      <w:pPr>
        <w:ind w:left="360"/>
        <w:jc w:val="center"/>
        <w:rPr>
          <w:rFonts w:cs="Arial"/>
          <w:sz w:val="22"/>
          <w:szCs w:val="22"/>
        </w:rPr>
      </w:pPr>
      <w:r>
        <w:rPr>
          <w:rFonts w:cs="Arial"/>
          <w:sz w:val="22"/>
          <w:szCs w:val="22"/>
        </w:rPr>
        <w:t>(razmerje zaupnosti)</w:t>
      </w:r>
    </w:p>
    <w:p w14:paraId="12965618" w14:textId="77777777" w:rsidR="000621F9" w:rsidRDefault="000621F9" w:rsidP="000621F9">
      <w:pPr>
        <w:ind w:left="720"/>
        <w:jc w:val="center"/>
        <w:rPr>
          <w:rFonts w:cs="Arial"/>
          <w:sz w:val="22"/>
          <w:szCs w:val="22"/>
        </w:rPr>
      </w:pPr>
    </w:p>
    <w:p w14:paraId="0B198DA9" w14:textId="66EDDE72" w:rsidR="0067061F" w:rsidRDefault="0067061F" w:rsidP="0067061F">
      <w:pPr>
        <w:jc w:val="both"/>
        <w:rPr>
          <w:rFonts w:cs="Arial"/>
          <w:sz w:val="22"/>
          <w:szCs w:val="22"/>
        </w:rPr>
      </w:pPr>
      <w:r w:rsidRPr="0067061F">
        <w:rPr>
          <w:rFonts w:cs="Arial"/>
          <w:sz w:val="22"/>
          <w:szCs w:val="22"/>
        </w:rPr>
        <w:t>Pogodbeni stranki bosta vse medsebojne dogovore, podatke in dokumentacijo, ki je predmet te pogodbe in medsebojnega sodelovanja, varovali kot poslovno skrivnost in jih brez soglasja nasprotne stranke ne bosta neupravičeno uporabljali v svojo korist oziroma komercialno izkoriščali ali posredovali tretjim osebam izven organizacij, ki niso vključene v izvajanje nalog predmeta pogodbe.</w:t>
      </w:r>
    </w:p>
    <w:p w14:paraId="4075CC7B" w14:textId="77777777" w:rsidR="0067061F" w:rsidRDefault="0067061F" w:rsidP="0067061F">
      <w:pPr>
        <w:jc w:val="both"/>
        <w:rPr>
          <w:rFonts w:cs="Arial"/>
          <w:sz w:val="22"/>
          <w:szCs w:val="22"/>
        </w:rPr>
      </w:pPr>
    </w:p>
    <w:p w14:paraId="1E926684" w14:textId="3C7D5BC3" w:rsidR="000621F9" w:rsidRPr="000621F9" w:rsidRDefault="0067061F" w:rsidP="00A108F5">
      <w:pPr>
        <w:jc w:val="both"/>
        <w:rPr>
          <w:rFonts w:cs="Arial"/>
          <w:sz w:val="22"/>
          <w:szCs w:val="22"/>
        </w:rPr>
      </w:pPr>
      <w:r w:rsidRPr="0067061F">
        <w:rPr>
          <w:rFonts w:cs="Arial"/>
          <w:sz w:val="22"/>
          <w:szCs w:val="22"/>
        </w:rPr>
        <w:t xml:space="preserve">Obveznost </w:t>
      </w:r>
      <w:proofErr w:type="spellStart"/>
      <w:r w:rsidRPr="0067061F">
        <w:rPr>
          <w:rFonts w:cs="Arial"/>
          <w:sz w:val="22"/>
          <w:szCs w:val="22"/>
        </w:rPr>
        <w:t>nerazkrivanja</w:t>
      </w:r>
      <w:proofErr w:type="spellEnd"/>
      <w:r w:rsidRPr="0067061F">
        <w:rPr>
          <w:rFonts w:cs="Arial"/>
          <w:sz w:val="22"/>
          <w:szCs w:val="22"/>
        </w:rPr>
        <w:t xml:space="preserve"> informacij in poslovnih skrivnosti ne preneha s prenehanjem te pogodbe. Stranki tudi izrecno izjavljata, da sta seznanjeni, da predstavlja neupravičena pridobitev poslovne skrivnosti in izdaja poslovne skrivnosti tudi kaznivo dejanje po 236. členu Kazenskega zakonika (KZ-1).</w:t>
      </w:r>
    </w:p>
    <w:p w14:paraId="74904D07" w14:textId="77777777" w:rsidR="00FF217F" w:rsidRDefault="00FF217F" w:rsidP="00442BDA">
      <w:pPr>
        <w:jc w:val="both"/>
        <w:rPr>
          <w:rFonts w:cs="Arial"/>
          <w:sz w:val="22"/>
          <w:szCs w:val="22"/>
        </w:rPr>
      </w:pPr>
    </w:p>
    <w:p w14:paraId="535A1435" w14:textId="77777777" w:rsidR="000621F9" w:rsidRDefault="000621F9" w:rsidP="00C5309B">
      <w:pPr>
        <w:numPr>
          <w:ilvl w:val="0"/>
          <w:numId w:val="6"/>
        </w:numPr>
        <w:jc w:val="center"/>
        <w:rPr>
          <w:rFonts w:cs="Arial"/>
          <w:sz w:val="22"/>
          <w:szCs w:val="22"/>
        </w:rPr>
      </w:pPr>
    </w:p>
    <w:p w14:paraId="41C60AE6" w14:textId="77777777" w:rsidR="00C5309B" w:rsidRDefault="00C5309B" w:rsidP="00C5309B">
      <w:pPr>
        <w:ind w:left="360"/>
        <w:jc w:val="center"/>
        <w:rPr>
          <w:rFonts w:cs="Arial"/>
          <w:sz w:val="22"/>
          <w:szCs w:val="22"/>
        </w:rPr>
      </w:pPr>
      <w:r>
        <w:rPr>
          <w:rFonts w:cs="Arial"/>
          <w:sz w:val="22"/>
          <w:szCs w:val="22"/>
        </w:rPr>
        <w:t>(pooblaščenci pogodbenih strank)</w:t>
      </w:r>
    </w:p>
    <w:p w14:paraId="659CE4A2" w14:textId="77777777" w:rsidR="00C5309B" w:rsidRDefault="00C5309B" w:rsidP="00C5309B">
      <w:pPr>
        <w:ind w:left="360"/>
        <w:jc w:val="center"/>
        <w:rPr>
          <w:rFonts w:cs="Arial"/>
          <w:sz w:val="22"/>
          <w:szCs w:val="22"/>
        </w:rPr>
      </w:pPr>
    </w:p>
    <w:p w14:paraId="4EFBF4D7" w14:textId="5B19E1FC" w:rsidR="00C5309B" w:rsidRDefault="00F77431" w:rsidP="00C5309B">
      <w:pPr>
        <w:jc w:val="both"/>
        <w:rPr>
          <w:rFonts w:cs="Arial"/>
          <w:sz w:val="22"/>
          <w:szCs w:val="22"/>
        </w:rPr>
      </w:pPr>
      <w:r>
        <w:rPr>
          <w:rFonts w:cs="Arial"/>
          <w:sz w:val="22"/>
          <w:szCs w:val="22"/>
        </w:rPr>
        <w:t>Odgovorni pooblaščenec zavarovalnice</w:t>
      </w:r>
      <w:r w:rsidR="00C5309B" w:rsidRPr="00C5309B">
        <w:rPr>
          <w:rFonts w:cs="Arial"/>
          <w:sz w:val="22"/>
          <w:szCs w:val="22"/>
        </w:rPr>
        <w:t xml:space="preserve"> po tej pogodbi je</w:t>
      </w:r>
      <w:r w:rsidR="00B0634C">
        <w:rPr>
          <w:rFonts w:cs="Arial"/>
          <w:sz w:val="22"/>
          <w:szCs w:val="22"/>
        </w:rPr>
        <w:t xml:space="preserve"> _______________________</w:t>
      </w:r>
      <w:r>
        <w:rPr>
          <w:rFonts w:cs="Arial"/>
          <w:sz w:val="22"/>
          <w:szCs w:val="22"/>
        </w:rPr>
        <w:t>_</w:t>
      </w:r>
      <w:r w:rsidR="00C378B7">
        <w:rPr>
          <w:rFonts w:cs="Arial"/>
          <w:sz w:val="22"/>
          <w:szCs w:val="22"/>
        </w:rPr>
        <w:t>____</w:t>
      </w:r>
      <w:r w:rsidR="00B0634C">
        <w:rPr>
          <w:rFonts w:cs="Arial"/>
          <w:sz w:val="22"/>
          <w:szCs w:val="22"/>
        </w:rPr>
        <w:t>.</w:t>
      </w:r>
    </w:p>
    <w:p w14:paraId="32ECBBB7" w14:textId="77777777" w:rsidR="00B0634C" w:rsidRPr="00C5309B" w:rsidRDefault="00B0634C" w:rsidP="00C5309B">
      <w:pPr>
        <w:jc w:val="both"/>
        <w:rPr>
          <w:rFonts w:cs="Arial"/>
          <w:sz w:val="22"/>
          <w:szCs w:val="22"/>
        </w:rPr>
      </w:pPr>
    </w:p>
    <w:p w14:paraId="3EEA2CA1" w14:textId="426F440B" w:rsidR="00C5309B" w:rsidRDefault="00F77431" w:rsidP="00C5309B">
      <w:pPr>
        <w:jc w:val="both"/>
        <w:rPr>
          <w:rFonts w:cs="Arial"/>
          <w:sz w:val="22"/>
          <w:szCs w:val="22"/>
        </w:rPr>
      </w:pPr>
      <w:r>
        <w:rPr>
          <w:rFonts w:cs="Arial"/>
          <w:sz w:val="22"/>
          <w:szCs w:val="22"/>
        </w:rPr>
        <w:t>Odgovorni pooblaščenec zavarovalca</w:t>
      </w:r>
      <w:r w:rsidR="00C5309B" w:rsidRPr="00C5309B">
        <w:rPr>
          <w:rFonts w:cs="Arial"/>
          <w:sz w:val="22"/>
          <w:szCs w:val="22"/>
        </w:rPr>
        <w:t xml:space="preserve"> je</w:t>
      </w:r>
      <w:r w:rsidR="00B0634C">
        <w:rPr>
          <w:rFonts w:cs="Arial"/>
          <w:sz w:val="22"/>
          <w:szCs w:val="22"/>
        </w:rPr>
        <w:t xml:space="preserve"> _________________________________________</w:t>
      </w:r>
      <w:r w:rsidR="00C5309B" w:rsidRPr="00C5309B">
        <w:rPr>
          <w:rFonts w:cs="Arial"/>
          <w:sz w:val="22"/>
          <w:szCs w:val="22"/>
        </w:rPr>
        <w:t>.</w:t>
      </w:r>
    </w:p>
    <w:p w14:paraId="41922BF8" w14:textId="1FAD97FF" w:rsidR="00776739" w:rsidRDefault="00776739" w:rsidP="00C5309B">
      <w:pPr>
        <w:jc w:val="both"/>
        <w:rPr>
          <w:rFonts w:cs="Arial"/>
          <w:sz w:val="22"/>
          <w:szCs w:val="22"/>
        </w:rPr>
      </w:pPr>
    </w:p>
    <w:p w14:paraId="61ACCF60" w14:textId="6C2DBCC1" w:rsidR="00776739" w:rsidRDefault="00776739" w:rsidP="00C5309B">
      <w:pPr>
        <w:jc w:val="both"/>
        <w:rPr>
          <w:rFonts w:cs="Arial"/>
          <w:sz w:val="22"/>
          <w:szCs w:val="22"/>
        </w:rPr>
      </w:pPr>
      <w:r>
        <w:rPr>
          <w:rFonts w:cs="Arial"/>
          <w:sz w:val="22"/>
          <w:szCs w:val="22"/>
        </w:rPr>
        <w:t>Odgovorna pooblaščenca sta pooblaščena urejati vsa vprašanja, ki se nanašajo na izvajanje te pogodbe.</w:t>
      </w:r>
    </w:p>
    <w:p w14:paraId="3A178D2F" w14:textId="77777777" w:rsidR="00A53095" w:rsidRDefault="00A53095" w:rsidP="00C5309B">
      <w:pPr>
        <w:jc w:val="both"/>
        <w:rPr>
          <w:rFonts w:cs="Arial"/>
          <w:sz w:val="22"/>
          <w:szCs w:val="22"/>
        </w:rPr>
      </w:pPr>
    </w:p>
    <w:p w14:paraId="0F5BF8F1" w14:textId="77777777" w:rsidR="00C5309B" w:rsidRDefault="00C5309B" w:rsidP="00C5309B">
      <w:pPr>
        <w:numPr>
          <w:ilvl w:val="0"/>
          <w:numId w:val="6"/>
        </w:numPr>
        <w:jc w:val="center"/>
        <w:rPr>
          <w:rFonts w:cs="Arial"/>
          <w:sz w:val="22"/>
          <w:szCs w:val="22"/>
        </w:rPr>
      </w:pPr>
      <w:r>
        <w:rPr>
          <w:rFonts w:cs="Arial"/>
          <w:sz w:val="22"/>
          <w:szCs w:val="22"/>
        </w:rPr>
        <w:t>člen</w:t>
      </w:r>
    </w:p>
    <w:p w14:paraId="5669FEAE" w14:textId="77777777" w:rsidR="00C5309B" w:rsidRDefault="00C5309B" w:rsidP="00C5309B">
      <w:pPr>
        <w:ind w:left="360"/>
        <w:jc w:val="center"/>
        <w:rPr>
          <w:rFonts w:cs="Arial"/>
          <w:sz w:val="22"/>
          <w:szCs w:val="22"/>
        </w:rPr>
      </w:pPr>
      <w:r>
        <w:rPr>
          <w:rFonts w:cs="Arial"/>
          <w:sz w:val="22"/>
          <w:szCs w:val="22"/>
        </w:rPr>
        <w:t>(protikorupcijska klavzula)</w:t>
      </w:r>
    </w:p>
    <w:p w14:paraId="3B5C3DD7" w14:textId="77777777" w:rsidR="00C5309B" w:rsidRDefault="00C5309B" w:rsidP="00C5309B">
      <w:pPr>
        <w:ind w:left="360"/>
        <w:jc w:val="center"/>
        <w:rPr>
          <w:rFonts w:cs="Arial"/>
          <w:sz w:val="22"/>
          <w:szCs w:val="22"/>
        </w:rPr>
      </w:pPr>
    </w:p>
    <w:p w14:paraId="5CBD38C5" w14:textId="6A79B298" w:rsidR="00C5309B" w:rsidRDefault="00C5309B" w:rsidP="00C5309B">
      <w:pPr>
        <w:jc w:val="both"/>
        <w:rPr>
          <w:rFonts w:cs="Arial"/>
          <w:sz w:val="22"/>
          <w:szCs w:val="22"/>
        </w:rPr>
      </w:pPr>
      <w:r w:rsidRPr="00C5309B">
        <w:rPr>
          <w:rFonts w:cs="Arial"/>
          <w:sz w:val="22"/>
          <w:szCs w:val="22"/>
        </w:rPr>
        <w:t>Skladno s prvim odstavkom 14. člena Zakona o integriteti in preprečevanju korupcije (</w:t>
      </w:r>
      <w:r w:rsidR="00235C00" w:rsidRPr="00235C00">
        <w:rPr>
          <w:rFonts w:cs="Arial"/>
          <w:sz w:val="22"/>
          <w:szCs w:val="22"/>
        </w:rPr>
        <w:t xml:space="preserve">Uradni list RS, št. 69/11 – uradno prečiščeno besedilo, 158/20, 3/22 – </w:t>
      </w:r>
      <w:proofErr w:type="spellStart"/>
      <w:r w:rsidR="00235C00" w:rsidRPr="00235C00">
        <w:rPr>
          <w:rFonts w:cs="Arial"/>
          <w:sz w:val="22"/>
          <w:szCs w:val="22"/>
        </w:rPr>
        <w:t>ZDeb</w:t>
      </w:r>
      <w:proofErr w:type="spellEnd"/>
      <w:r w:rsidR="00235C00" w:rsidRPr="00235C00">
        <w:rPr>
          <w:rFonts w:cs="Arial"/>
          <w:sz w:val="22"/>
          <w:szCs w:val="22"/>
        </w:rPr>
        <w:t xml:space="preserve"> in 16/23 – </w:t>
      </w:r>
      <w:proofErr w:type="spellStart"/>
      <w:r w:rsidR="00235C00" w:rsidRPr="00235C00">
        <w:rPr>
          <w:rFonts w:cs="Arial"/>
          <w:sz w:val="22"/>
          <w:szCs w:val="22"/>
        </w:rPr>
        <w:t>ZZPri</w:t>
      </w:r>
      <w:proofErr w:type="spellEnd"/>
      <w:r w:rsidRPr="00C5309B">
        <w:rPr>
          <w:rFonts w:cs="Arial"/>
          <w:sz w:val="22"/>
          <w:szCs w:val="22"/>
        </w:rPr>
        <w:t>) je nična vsaka pogodba, pri kateri kdo v imenu ali na račun druge pogodbene stranke, predstavniku ali posredniku naročnika obljubi, ponudi ali da kakšno nedovoljeno korist za:</w:t>
      </w:r>
    </w:p>
    <w:p w14:paraId="6237CB56" w14:textId="77777777" w:rsidR="00C5309B" w:rsidRPr="00C5309B" w:rsidRDefault="00C5309B" w:rsidP="00C5309B">
      <w:pPr>
        <w:jc w:val="both"/>
        <w:rPr>
          <w:rFonts w:cs="Arial"/>
          <w:sz w:val="22"/>
          <w:szCs w:val="22"/>
        </w:rPr>
      </w:pPr>
    </w:p>
    <w:p w14:paraId="1180800E" w14:textId="77777777" w:rsidR="00C5309B" w:rsidRDefault="00C5309B" w:rsidP="00C5309B">
      <w:pPr>
        <w:numPr>
          <w:ilvl w:val="0"/>
          <w:numId w:val="23"/>
        </w:numPr>
        <w:jc w:val="both"/>
        <w:rPr>
          <w:rFonts w:cs="Arial"/>
          <w:sz w:val="22"/>
          <w:szCs w:val="22"/>
        </w:rPr>
      </w:pPr>
      <w:r w:rsidRPr="00C5309B">
        <w:rPr>
          <w:rFonts w:cs="Arial"/>
          <w:sz w:val="22"/>
          <w:szCs w:val="22"/>
        </w:rPr>
        <w:t>pridobitev posla</w:t>
      </w:r>
      <w:r>
        <w:rPr>
          <w:rFonts w:cs="Arial"/>
          <w:sz w:val="22"/>
          <w:szCs w:val="22"/>
        </w:rPr>
        <w:t>;</w:t>
      </w:r>
    </w:p>
    <w:p w14:paraId="09BD5C73" w14:textId="77777777" w:rsidR="00C5309B" w:rsidRDefault="00C5309B" w:rsidP="00C5309B">
      <w:pPr>
        <w:numPr>
          <w:ilvl w:val="0"/>
          <w:numId w:val="23"/>
        </w:numPr>
        <w:jc w:val="both"/>
        <w:rPr>
          <w:rFonts w:cs="Arial"/>
          <w:sz w:val="22"/>
          <w:szCs w:val="22"/>
        </w:rPr>
      </w:pPr>
      <w:r w:rsidRPr="00C5309B">
        <w:rPr>
          <w:rFonts w:cs="Arial"/>
          <w:sz w:val="22"/>
          <w:szCs w:val="22"/>
        </w:rPr>
        <w:t>za sklenitev posla pod ugodnejšimi pogoji;</w:t>
      </w:r>
    </w:p>
    <w:p w14:paraId="40906691" w14:textId="77777777" w:rsidR="00C5309B" w:rsidRDefault="00C5309B" w:rsidP="00C5309B">
      <w:pPr>
        <w:numPr>
          <w:ilvl w:val="0"/>
          <w:numId w:val="23"/>
        </w:numPr>
        <w:jc w:val="both"/>
        <w:rPr>
          <w:rFonts w:cs="Arial"/>
          <w:sz w:val="22"/>
          <w:szCs w:val="22"/>
        </w:rPr>
      </w:pPr>
      <w:r w:rsidRPr="00C5309B">
        <w:rPr>
          <w:rFonts w:cs="Arial"/>
          <w:sz w:val="22"/>
          <w:szCs w:val="22"/>
        </w:rPr>
        <w:t>za opustitev dolžnega nadzora nad izvajanjem pogodbenih obveznosti;</w:t>
      </w:r>
    </w:p>
    <w:p w14:paraId="7EBBAAC1" w14:textId="77777777" w:rsidR="00C5309B" w:rsidRPr="00C5309B" w:rsidRDefault="00C5309B" w:rsidP="00C5309B">
      <w:pPr>
        <w:numPr>
          <w:ilvl w:val="0"/>
          <w:numId w:val="23"/>
        </w:numPr>
        <w:jc w:val="both"/>
        <w:rPr>
          <w:rFonts w:cs="Arial"/>
          <w:sz w:val="22"/>
          <w:szCs w:val="22"/>
        </w:rPr>
      </w:pPr>
      <w:r w:rsidRPr="00C5309B">
        <w:rPr>
          <w:rFonts w:cs="Arial"/>
          <w:sz w:val="22"/>
          <w:szCs w:val="22"/>
        </w:rPr>
        <w:t>za vsako drugo ravnanje ali opustitev, s katerim je naročniku povzročena škoda ali je omogočena pridobitev nedovoljene koristi predstavniku naročnika, drugi pogodbeni stranki ali njenemu predstavniku, zastopniku ali posredniku.</w:t>
      </w:r>
    </w:p>
    <w:p w14:paraId="0092A567" w14:textId="77777777" w:rsidR="00C5309B" w:rsidRPr="00C5309B" w:rsidRDefault="00C5309B" w:rsidP="00C5309B">
      <w:pPr>
        <w:jc w:val="both"/>
        <w:rPr>
          <w:rFonts w:cs="Arial"/>
          <w:sz w:val="22"/>
          <w:szCs w:val="22"/>
        </w:rPr>
      </w:pPr>
    </w:p>
    <w:p w14:paraId="14E01A7E" w14:textId="77777777" w:rsidR="00C5309B" w:rsidRPr="00C5309B" w:rsidRDefault="00C5309B" w:rsidP="00C5309B">
      <w:pPr>
        <w:jc w:val="both"/>
        <w:rPr>
          <w:rFonts w:cs="Arial"/>
          <w:sz w:val="22"/>
          <w:szCs w:val="22"/>
        </w:rPr>
      </w:pPr>
      <w:r w:rsidRPr="00C5309B">
        <w:rPr>
          <w:rFonts w:cs="Arial"/>
          <w:sz w:val="22"/>
          <w:szCs w:val="22"/>
        </w:rPr>
        <w:t>Pogodbeni stranki sta se dolžni vzdržati vsakršnih ravnanj iz prejšnjega odstavka.</w:t>
      </w:r>
    </w:p>
    <w:p w14:paraId="7464FE7B" w14:textId="77777777" w:rsidR="00C5309B" w:rsidRPr="00C5309B" w:rsidRDefault="00C5309B" w:rsidP="00C5309B">
      <w:pPr>
        <w:jc w:val="both"/>
        <w:rPr>
          <w:rFonts w:cs="Arial"/>
          <w:sz w:val="22"/>
          <w:szCs w:val="22"/>
        </w:rPr>
      </w:pPr>
    </w:p>
    <w:p w14:paraId="55A44251" w14:textId="3652007F" w:rsidR="00FF217F" w:rsidRDefault="00C5309B" w:rsidP="000E0085">
      <w:pPr>
        <w:jc w:val="both"/>
        <w:rPr>
          <w:rFonts w:cs="Arial"/>
          <w:sz w:val="22"/>
          <w:szCs w:val="22"/>
        </w:rPr>
      </w:pPr>
      <w:r w:rsidRPr="00C5309B">
        <w:rPr>
          <w:rFonts w:cs="Arial"/>
          <w:sz w:val="22"/>
          <w:szCs w:val="22"/>
        </w:rPr>
        <w:t>V primeru, da naročnik ugotovi domnevni obstoj dejanskega stanja iz prvega odstavka tega člena, je dolžan sprožiti postopek ugotavljanja ničnosti pogodbe oziroma javnega naročila ter o tem obvestiti pristojne organe pregona</w:t>
      </w:r>
      <w:r w:rsidR="000E0085">
        <w:rPr>
          <w:rFonts w:cs="Arial"/>
          <w:sz w:val="22"/>
          <w:szCs w:val="22"/>
        </w:rPr>
        <w:t>.</w:t>
      </w:r>
    </w:p>
    <w:p w14:paraId="50C6C786" w14:textId="77777777" w:rsidR="006A2FFE" w:rsidRDefault="006A2FFE" w:rsidP="00546C4F">
      <w:pPr>
        <w:rPr>
          <w:rFonts w:cs="Arial"/>
          <w:sz w:val="22"/>
          <w:szCs w:val="22"/>
        </w:rPr>
      </w:pPr>
    </w:p>
    <w:p w14:paraId="255DB2A6" w14:textId="77777777" w:rsidR="00C5309B" w:rsidRDefault="00C5309B" w:rsidP="00C5309B">
      <w:pPr>
        <w:numPr>
          <w:ilvl w:val="0"/>
          <w:numId w:val="6"/>
        </w:numPr>
        <w:jc w:val="center"/>
        <w:rPr>
          <w:rFonts w:cs="Arial"/>
          <w:sz w:val="22"/>
          <w:szCs w:val="22"/>
        </w:rPr>
      </w:pPr>
      <w:r>
        <w:rPr>
          <w:rFonts w:cs="Arial"/>
          <w:sz w:val="22"/>
          <w:szCs w:val="22"/>
        </w:rPr>
        <w:t>člen</w:t>
      </w:r>
    </w:p>
    <w:p w14:paraId="169B4C9E" w14:textId="77777777" w:rsidR="00C5309B" w:rsidRDefault="00C5309B" w:rsidP="00C5309B">
      <w:pPr>
        <w:ind w:left="360"/>
        <w:jc w:val="center"/>
        <w:rPr>
          <w:rFonts w:cs="Arial"/>
          <w:sz w:val="22"/>
          <w:szCs w:val="22"/>
        </w:rPr>
      </w:pPr>
      <w:r>
        <w:rPr>
          <w:rFonts w:cs="Arial"/>
          <w:sz w:val="22"/>
          <w:szCs w:val="22"/>
        </w:rPr>
        <w:t>(socialna klavzula)</w:t>
      </w:r>
    </w:p>
    <w:p w14:paraId="5ED719B8" w14:textId="77777777" w:rsidR="00C5309B" w:rsidRDefault="00C5309B" w:rsidP="00C5309B">
      <w:pPr>
        <w:ind w:left="360"/>
        <w:jc w:val="center"/>
        <w:rPr>
          <w:rFonts w:cs="Arial"/>
          <w:sz w:val="22"/>
          <w:szCs w:val="22"/>
        </w:rPr>
      </w:pPr>
    </w:p>
    <w:p w14:paraId="015C0751" w14:textId="07926D8C" w:rsidR="00BC0639" w:rsidRDefault="00BC0639" w:rsidP="00BC0639">
      <w:pPr>
        <w:jc w:val="both"/>
        <w:rPr>
          <w:rFonts w:cs="Arial"/>
          <w:sz w:val="22"/>
          <w:szCs w:val="22"/>
        </w:rPr>
      </w:pPr>
      <w:r w:rsidRPr="00BC0639">
        <w:rPr>
          <w:rFonts w:cs="Arial"/>
          <w:sz w:val="22"/>
          <w:szCs w:val="22"/>
        </w:rPr>
        <w:t>Ta pogodba je sklenjena pod razveznim pogojem, ki se uresniči v primeru izpolnitve ene od naslednjih okoliščin:</w:t>
      </w:r>
    </w:p>
    <w:p w14:paraId="1781404B" w14:textId="77777777" w:rsidR="00BC0639" w:rsidRPr="00BC0639" w:rsidRDefault="00BC0639" w:rsidP="00A108F5">
      <w:pPr>
        <w:jc w:val="both"/>
        <w:rPr>
          <w:rFonts w:cs="Arial"/>
          <w:sz w:val="22"/>
          <w:szCs w:val="22"/>
        </w:rPr>
      </w:pPr>
    </w:p>
    <w:p w14:paraId="4291669F" w14:textId="694B5D38" w:rsidR="00BC0639" w:rsidRPr="00A108F5" w:rsidRDefault="00BC0639" w:rsidP="00A108F5">
      <w:pPr>
        <w:pStyle w:val="ListParagraph"/>
        <w:numPr>
          <w:ilvl w:val="0"/>
          <w:numId w:val="45"/>
        </w:numPr>
        <w:jc w:val="both"/>
        <w:rPr>
          <w:rFonts w:cs="Arial"/>
          <w:sz w:val="22"/>
          <w:szCs w:val="22"/>
        </w:rPr>
      </w:pPr>
      <w:r w:rsidRPr="00A108F5">
        <w:rPr>
          <w:rFonts w:cs="Arial"/>
          <w:sz w:val="22"/>
          <w:szCs w:val="22"/>
        </w:rPr>
        <w:t xml:space="preserve">če bo naročnik seznanjen, da je sodišče s pravnomočno odločitvijo ugotovilo kršitev obveznosti delovne, </w:t>
      </w:r>
      <w:proofErr w:type="spellStart"/>
      <w:r w:rsidRPr="00A108F5">
        <w:rPr>
          <w:rFonts w:cs="Arial"/>
          <w:sz w:val="22"/>
          <w:szCs w:val="22"/>
        </w:rPr>
        <w:t>okoljske</w:t>
      </w:r>
      <w:proofErr w:type="spellEnd"/>
      <w:r w:rsidRPr="00A108F5">
        <w:rPr>
          <w:rFonts w:cs="Arial"/>
          <w:sz w:val="22"/>
          <w:szCs w:val="22"/>
        </w:rPr>
        <w:t xml:space="preserve"> ali socialne zakonodaje s strani izvajalca/dobavitelja ali podizvajalca ali </w:t>
      </w:r>
    </w:p>
    <w:p w14:paraId="5F1AC471" w14:textId="5FE62A0C" w:rsidR="00BC0639" w:rsidRPr="00A108F5" w:rsidRDefault="00BC0639" w:rsidP="00A108F5">
      <w:pPr>
        <w:pStyle w:val="ListParagraph"/>
        <w:numPr>
          <w:ilvl w:val="0"/>
          <w:numId w:val="45"/>
        </w:numPr>
        <w:jc w:val="both"/>
        <w:rPr>
          <w:rFonts w:cs="Arial"/>
          <w:sz w:val="22"/>
          <w:szCs w:val="22"/>
        </w:rPr>
      </w:pPr>
      <w:r w:rsidRPr="00A108F5">
        <w:rPr>
          <w:rFonts w:cs="Arial"/>
          <w:sz w:val="22"/>
          <w:szCs w:val="22"/>
        </w:rPr>
        <w:t>če bo naročnik seznanjen, da je pristojni državni organ pri izvajalcu/dobavitelju ali podizvajalcu v času izvajanja pogodbe ugotovil najmanj dve kršitvi v zvezi s:</w:t>
      </w:r>
    </w:p>
    <w:p w14:paraId="20EF10D3" w14:textId="77777777" w:rsidR="00BC0639" w:rsidRPr="00A108F5" w:rsidRDefault="00BC0639" w:rsidP="00A108F5">
      <w:pPr>
        <w:pStyle w:val="ListParagraph"/>
        <w:numPr>
          <w:ilvl w:val="0"/>
          <w:numId w:val="46"/>
        </w:numPr>
        <w:jc w:val="both"/>
        <w:rPr>
          <w:rFonts w:cs="Arial"/>
          <w:sz w:val="22"/>
          <w:szCs w:val="22"/>
        </w:rPr>
      </w:pPr>
      <w:r w:rsidRPr="00A108F5">
        <w:rPr>
          <w:rFonts w:cs="Arial"/>
          <w:sz w:val="22"/>
          <w:szCs w:val="22"/>
        </w:rPr>
        <w:t xml:space="preserve">plačilom za delo, </w:t>
      </w:r>
    </w:p>
    <w:p w14:paraId="0E65261A" w14:textId="77777777" w:rsidR="00BC0639" w:rsidRPr="00A108F5" w:rsidRDefault="00BC0639" w:rsidP="00A108F5">
      <w:pPr>
        <w:pStyle w:val="ListParagraph"/>
        <w:numPr>
          <w:ilvl w:val="0"/>
          <w:numId w:val="46"/>
        </w:numPr>
        <w:jc w:val="both"/>
        <w:rPr>
          <w:rFonts w:cs="Arial"/>
          <w:sz w:val="22"/>
          <w:szCs w:val="22"/>
        </w:rPr>
      </w:pPr>
      <w:r w:rsidRPr="00A108F5">
        <w:rPr>
          <w:rFonts w:cs="Arial"/>
          <w:sz w:val="22"/>
          <w:szCs w:val="22"/>
        </w:rPr>
        <w:t xml:space="preserve">delovnim časom, </w:t>
      </w:r>
    </w:p>
    <w:p w14:paraId="597376CE" w14:textId="77777777" w:rsidR="00BC0639" w:rsidRPr="00A108F5" w:rsidRDefault="00BC0639" w:rsidP="00A108F5">
      <w:pPr>
        <w:pStyle w:val="ListParagraph"/>
        <w:numPr>
          <w:ilvl w:val="0"/>
          <w:numId w:val="46"/>
        </w:numPr>
        <w:jc w:val="both"/>
        <w:rPr>
          <w:rFonts w:cs="Arial"/>
          <w:sz w:val="22"/>
          <w:szCs w:val="22"/>
        </w:rPr>
      </w:pPr>
      <w:r w:rsidRPr="00A108F5">
        <w:rPr>
          <w:rFonts w:cs="Arial"/>
          <w:sz w:val="22"/>
          <w:szCs w:val="22"/>
        </w:rPr>
        <w:t xml:space="preserve">počitki, </w:t>
      </w:r>
    </w:p>
    <w:p w14:paraId="3DA1A1FD" w14:textId="77777777" w:rsidR="00BC0639" w:rsidRPr="00A108F5" w:rsidRDefault="00BC0639" w:rsidP="00A108F5">
      <w:pPr>
        <w:pStyle w:val="ListParagraph"/>
        <w:numPr>
          <w:ilvl w:val="0"/>
          <w:numId w:val="46"/>
        </w:numPr>
        <w:jc w:val="both"/>
        <w:rPr>
          <w:rFonts w:cs="Arial"/>
          <w:sz w:val="22"/>
          <w:szCs w:val="22"/>
        </w:rPr>
      </w:pPr>
      <w:r w:rsidRPr="00A108F5">
        <w:rPr>
          <w:rFonts w:cs="Arial"/>
          <w:sz w:val="22"/>
          <w:szCs w:val="22"/>
        </w:rPr>
        <w:t xml:space="preserve">opravljanjem dela na podlagi pogodb civilnega prava kljub obstoju elementov delovnega razmerja ali </w:t>
      </w:r>
    </w:p>
    <w:p w14:paraId="7CD048FD" w14:textId="77777777" w:rsidR="00BC0639" w:rsidRPr="00A108F5" w:rsidRDefault="00BC0639" w:rsidP="00A108F5">
      <w:pPr>
        <w:pStyle w:val="ListParagraph"/>
        <w:numPr>
          <w:ilvl w:val="0"/>
          <w:numId w:val="46"/>
        </w:numPr>
        <w:jc w:val="both"/>
        <w:rPr>
          <w:rFonts w:cs="Arial"/>
          <w:sz w:val="22"/>
          <w:szCs w:val="22"/>
        </w:rPr>
      </w:pPr>
      <w:r w:rsidRPr="00A108F5">
        <w:rPr>
          <w:rFonts w:cs="Arial"/>
          <w:sz w:val="22"/>
          <w:szCs w:val="22"/>
        </w:rPr>
        <w:t>v zvezi z zaposlovanjem na črno</w:t>
      </w:r>
    </w:p>
    <w:p w14:paraId="5D8D0932" w14:textId="77777777" w:rsidR="00BC0639" w:rsidRPr="00BC0639" w:rsidRDefault="00BC0639" w:rsidP="00A108F5">
      <w:pPr>
        <w:jc w:val="both"/>
        <w:rPr>
          <w:rFonts w:cs="Arial"/>
          <w:sz w:val="22"/>
          <w:szCs w:val="22"/>
        </w:rPr>
      </w:pPr>
      <w:r w:rsidRPr="00BC0639">
        <w:rPr>
          <w:rFonts w:cs="Arial"/>
          <w:sz w:val="22"/>
          <w:szCs w:val="22"/>
        </w:rPr>
        <w:t>in za kateri mu je bila s pravnomočno odločitvijo ali več pravnomočnimi odločitvami izrečena globa za prekršek.</w:t>
      </w:r>
    </w:p>
    <w:p w14:paraId="06A6A39A" w14:textId="77777777" w:rsidR="00BC0639" w:rsidRPr="00BC0639" w:rsidRDefault="00BC0639" w:rsidP="00A108F5">
      <w:pPr>
        <w:jc w:val="both"/>
        <w:rPr>
          <w:rFonts w:cs="Arial"/>
          <w:sz w:val="22"/>
          <w:szCs w:val="22"/>
        </w:rPr>
      </w:pPr>
    </w:p>
    <w:p w14:paraId="41DEF5A8" w14:textId="2A8E370D" w:rsidR="00BC0639" w:rsidRPr="00BC0639" w:rsidRDefault="00BC0639" w:rsidP="00A108F5">
      <w:pPr>
        <w:jc w:val="both"/>
        <w:rPr>
          <w:rFonts w:cs="Arial"/>
          <w:sz w:val="22"/>
          <w:szCs w:val="22"/>
        </w:rPr>
      </w:pPr>
      <w:r w:rsidRPr="00BC0639">
        <w:rPr>
          <w:rFonts w:cs="Arial"/>
          <w:sz w:val="22"/>
          <w:szCs w:val="22"/>
        </w:rPr>
        <w:t xml:space="preserve">V primeru seznanitve naročnika s kršitvijo bo naročnik o tem obvestil izvajalca v desetih dneh. </w:t>
      </w:r>
    </w:p>
    <w:p w14:paraId="0FA731B2" w14:textId="77777777" w:rsidR="00BC0639" w:rsidRDefault="00BC0639" w:rsidP="00BC0639">
      <w:pPr>
        <w:jc w:val="both"/>
        <w:rPr>
          <w:rFonts w:cs="Arial"/>
          <w:sz w:val="22"/>
          <w:szCs w:val="22"/>
        </w:rPr>
      </w:pPr>
      <w:r w:rsidRPr="00BC0639">
        <w:rPr>
          <w:rFonts w:cs="Arial"/>
          <w:sz w:val="22"/>
          <w:szCs w:val="22"/>
        </w:rPr>
        <w:t xml:space="preserve">Izvajalec lahko v roku, ki ga bo določil naročnik, ki pa ne sme biti daljši kot 15 dni, predloži dokaze, da je sprejel zadostne ukrepe, s katerimi lahko dokaže svojo zanesljivost kljub obstoju kršitev. </w:t>
      </w:r>
    </w:p>
    <w:p w14:paraId="3825A677" w14:textId="0D4E46CC" w:rsidR="00BC0639" w:rsidRPr="00BC0639" w:rsidRDefault="00BC0639" w:rsidP="00A108F5">
      <w:pPr>
        <w:jc w:val="both"/>
        <w:rPr>
          <w:rFonts w:cs="Arial"/>
          <w:sz w:val="22"/>
          <w:szCs w:val="22"/>
        </w:rPr>
      </w:pPr>
    </w:p>
    <w:p w14:paraId="176FEBFD" w14:textId="445B38FE" w:rsidR="00BC0639" w:rsidRPr="00BC0639" w:rsidRDefault="00BC0639" w:rsidP="00A108F5">
      <w:pPr>
        <w:jc w:val="both"/>
        <w:rPr>
          <w:rFonts w:cs="Arial"/>
          <w:sz w:val="22"/>
          <w:szCs w:val="22"/>
        </w:rPr>
      </w:pPr>
      <w:r w:rsidRPr="00BC0639">
        <w:rPr>
          <w:rFonts w:cs="Arial"/>
          <w:sz w:val="22"/>
          <w:szCs w:val="22"/>
        </w:rPr>
        <w:t>V primeru izpolnitve razveznega pogoja se šteje, da je pogodba za tega izvajalc</w:t>
      </w:r>
      <w:r>
        <w:rPr>
          <w:rFonts w:cs="Arial"/>
          <w:sz w:val="22"/>
          <w:szCs w:val="22"/>
        </w:rPr>
        <w:t xml:space="preserve">a </w:t>
      </w:r>
      <w:r w:rsidRPr="00BC0639">
        <w:rPr>
          <w:rFonts w:cs="Arial"/>
          <w:sz w:val="22"/>
          <w:szCs w:val="22"/>
        </w:rPr>
        <w:t>razvezana z dnem sklenitve nove pogodbe o izvedbi javnega naročila za predmetno naročilo. O datumu sklenitve nove pogodbe bo naročnik obvestil izvajalca.</w:t>
      </w:r>
    </w:p>
    <w:p w14:paraId="3BBD0AB3" w14:textId="77777777" w:rsidR="00BC0639" w:rsidRPr="00BC0639" w:rsidRDefault="00BC0639" w:rsidP="00A108F5">
      <w:pPr>
        <w:jc w:val="both"/>
        <w:rPr>
          <w:rFonts w:cs="Arial"/>
          <w:sz w:val="22"/>
          <w:szCs w:val="22"/>
        </w:rPr>
      </w:pPr>
    </w:p>
    <w:p w14:paraId="5E503AEF" w14:textId="77777777" w:rsidR="00BC0639" w:rsidRPr="00BC0639" w:rsidRDefault="00BC0639" w:rsidP="00A108F5">
      <w:pPr>
        <w:jc w:val="both"/>
        <w:rPr>
          <w:rFonts w:cs="Arial"/>
          <w:sz w:val="22"/>
          <w:szCs w:val="22"/>
        </w:rPr>
      </w:pPr>
      <w:r w:rsidRPr="00BC0639">
        <w:rPr>
          <w:rFonts w:cs="Arial"/>
          <w:sz w:val="22"/>
          <w:szCs w:val="22"/>
        </w:rPr>
        <w:t>Če naročnik v 60 dneh od seznanitve s kršitvijo ne začne novega postopka javnega naročila, se šteje, da je pogodba razvezana šestdeseti dan od seznanitve s kršitvijo.</w:t>
      </w:r>
    </w:p>
    <w:p w14:paraId="46F1CEB9" w14:textId="77777777" w:rsidR="00BC0639" w:rsidRPr="00BC0639" w:rsidRDefault="00BC0639" w:rsidP="00BC0639">
      <w:pPr>
        <w:ind w:left="360"/>
        <w:jc w:val="center"/>
        <w:rPr>
          <w:rFonts w:cs="Arial"/>
          <w:sz w:val="22"/>
          <w:szCs w:val="22"/>
        </w:rPr>
      </w:pPr>
      <w:r w:rsidRPr="00BC0639">
        <w:rPr>
          <w:rFonts w:cs="Arial"/>
          <w:sz w:val="22"/>
          <w:szCs w:val="22"/>
        </w:rPr>
        <w:t> </w:t>
      </w:r>
    </w:p>
    <w:p w14:paraId="26CF4CCB" w14:textId="49FAB00E" w:rsidR="00AE6D94" w:rsidRDefault="00BC0639" w:rsidP="00C5309B">
      <w:pPr>
        <w:jc w:val="both"/>
        <w:rPr>
          <w:rFonts w:cs="Arial"/>
          <w:sz w:val="22"/>
          <w:szCs w:val="22"/>
        </w:rPr>
      </w:pPr>
      <w:r w:rsidRPr="00BC0639" w:rsidDel="00BC0639">
        <w:rPr>
          <w:rFonts w:cs="Arial"/>
          <w:sz w:val="22"/>
          <w:szCs w:val="22"/>
        </w:rPr>
        <w:t xml:space="preserve"> </w:t>
      </w:r>
    </w:p>
    <w:p w14:paraId="0853CA32" w14:textId="77777777" w:rsidR="006F18E2" w:rsidRDefault="006F18E2" w:rsidP="006F18E2">
      <w:pPr>
        <w:numPr>
          <w:ilvl w:val="0"/>
          <w:numId w:val="6"/>
        </w:numPr>
        <w:jc w:val="center"/>
        <w:rPr>
          <w:rFonts w:cs="Arial"/>
          <w:sz w:val="22"/>
          <w:szCs w:val="22"/>
        </w:rPr>
      </w:pPr>
      <w:r>
        <w:rPr>
          <w:rFonts w:cs="Arial"/>
          <w:sz w:val="22"/>
          <w:szCs w:val="22"/>
        </w:rPr>
        <w:t>člen</w:t>
      </w:r>
    </w:p>
    <w:p w14:paraId="11808661" w14:textId="77777777" w:rsidR="006F18E2" w:rsidRDefault="006F18E2" w:rsidP="006F18E2">
      <w:pPr>
        <w:ind w:left="360"/>
        <w:jc w:val="center"/>
        <w:rPr>
          <w:rFonts w:cs="Arial"/>
          <w:sz w:val="22"/>
          <w:szCs w:val="22"/>
        </w:rPr>
      </w:pPr>
      <w:r>
        <w:rPr>
          <w:rFonts w:cs="Arial"/>
          <w:sz w:val="22"/>
          <w:szCs w:val="22"/>
        </w:rPr>
        <w:t>(končna določila)</w:t>
      </w:r>
    </w:p>
    <w:p w14:paraId="0AB00325" w14:textId="77777777" w:rsidR="006F18E2" w:rsidRDefault="006F18E2" w:rsidP="006F18E2">
      <w:pPr>
        <w:ind w:left="360"/>
        <w:jc w:val="center"/>
        <w:rPr>
          <w:rFonts w:cs="Arial"/>
          <w:sz w:val="22"/>
          <w:szCs w:val="22"/>
        </w:rPr>
      </w:pPr>
    </w:p>
    <w:p w14:paraId="1D7555FF" w14:textId="65A26DC1" w:rsidR="006F18E2" w:rsidRDefault="006F18E2" w:rsidP="006F18E2">
      <w:pPr>
        <w:jc w:val="both"/>
        <w:rPr>
          <w:rFonts w:cs="Arial"/>
          <w:sz w:val="22"/>
          <w:szCs w:val="22"/>
        </w:rPr>
      </w:pPr>
      <w:r w:rsidRPr="006F18E2">
        <w:rPr>
          <w:rFonts w:cs="Arial"/>
          <w:sz w:val="22"/>
          <w:szCs w:val="22"/>
        </w:rPr>
        <w:lastRenderedPageBreak/>
        <w:t xml:space="preserve">Vse spore iz te pogodbe bosta </w:t>
      </w:r>
      <w:r w:rsidR="00AF34FD">
        <w:rPr>
          <w:rFonts w:cs="Arial"/>
          <w:sz w:val="22"/>
          <w:szCs w:val="22"/>
        </w:rPr>
        <w:t xml:space="preserve">pogodbeni </w:t>
      </w:r>
      <w:r w:rsidRPr="006F18E2">
        <w:rPr>
          <w:rFonts w:cs="Arial"/>
          <w:sz w:val="22"/>
          <w:szCs w:val="22"/>
        </w:rPr>
        <w:t xml:space="preserve">stranki reševali sporazumno, </w:t>
      </w:r>
      <w:r>
        <w:rPr>
          <w:rFonts w:cs="Arial"/>
          <w:sz w:val="22"/>
          <w:szCs w:val="22"/>
        </w:rPr>
        <w:t>če to ne bo mogoče, pa</w:t>
      </w:r>
      <w:r w:rsidRPr="006F18E2">
        <w:rPr>
          <w:rFonts w:cs="Arial"/>
          <w:sz w:val="22"/>
          <w:szCs w:val="22"/>
        </w:rPr>
        <w:t xml:space="preserve"> je za njihovo reševanje pristojno </w:t>
      </w:r>
      <w:r>
        <w:rPr>
          <w:rFonts w:cs="Arial"/>
          <w:sz w:val="22"/>
          <w:szCs w:val="22"/>
        </w:rPr>
        <w:t xml:space="preserve">stvarno pristojno </w:t>
      </w:r>
      <w:r w:rsidRPr="006F18E2">
        <w:rPr>
          <w:rFonts w:cs="Arial"/>
          <w:sz w:val="22"/>
          <w:szCs w:val="22"/>
        </w:rPr>
        <w:t xml:space="preserve">sodišče </w:t>
      </w:r>
      <w:r>
        <w:rPr>
          <w:rFonts w:cs="Arial"/>
          <w:sz w:val="22"/>
          <w:szCs w:val="22"/>
        </w:rPr>
        <w:t xml:space="preserve">pri </w:t>
      </w:r>
      <w:r w:rsidRPr="006F18E2">
        <w:rPr>
          <w:rFonts w:cs="Arial"/>
          <w:sz w:val="22"/>
          <w:szCs w:val="22"/>
        </w:rPr>
        <w:t>sedež</w:t>
      </w:r>
      <w:r>
        <w:rPr>
          <w:rFonts w:cs="Arial"/>
          <w:sz w:val="22"/>
          <w:szCs w:val="22"/>
        </w:rPr>
        <w:t>u</w:t>
      </w:r>
      <w:r w:rsidRPr="006F18E2">
        <w:rPr>
          <w:rFonts w:cs="Arial"/>
          <w:sz w:val="22"/>
          <w:szCs w:val="22"/>
        </w:rPr>
        <w:t xml:space="preserve"> naročnika</w:t>
      </w:r>
      <w:r>
        <w:rPr>
          <w:rFonts w:cs="Arial"/>
          <w:sz w:val="22"/>
          <w:szCs w:val="22"/>
        </w:rPr>
        <w:t>.</w:t>
      </w:r>
    </w:p>
    <w:p w14:paraId="3970C9EA" w14:textId="77777777" w:rsidR="006F18E2" w:rsidRDefault="006F18E2" w:rsidP="006F18E2">
      <w:pPr>
        <w:jc w:val="both"/>
        <w:rPr>
          <w:rFonts w:cs="Arial"/>
          <w:sz w:val="22"/>
          <w:szCs w:val="22"/>
        </w:rPr>
      </w:pPr>
    </w:p>
    <w:p w14:paraId="2B205E26" w14:textId="0180C70C" w:rsidR="007A1B96" w:rsidRDefault="007A1B96" w:rsidP="006F18E2">
      <w:pPr>
        <w:jc w:val="both"/>
        <w:rPr>
          <w:rFonts w:cs="Arial"/>
          <w:sz w:val="22"/>
          <w:szCs w:val="22"/>
        </w:rPr>
      </w:pPr>
      <w:r>
        <w:rPr>
          <w:rFonts w:cs="Arial"/>
          <w:sz w:val="22"/>
          <w:szCs w:val="22"/>
        </w:rPr>
        <w:t>Pogodba je sklenjena za dobo 4 (štirih) let in začne ve</w:t>
      </w:r>
      <w:r w:rsidR="00565701">
        <w:rPr>
          <w:rFonts w:cs="Arial"/>
          <w:sz w:val="22"/>
          <w:szCs w:val="22"/>
        </w:rPr>
        <w:t>ljati z dnem podpisa obeh pogodbenih strank</w:t>
      </w:r>
      <w:r w:rsidR="003F1C65">
        <w:rPr>
          <w:rFonts w:cs="Arial"/>
          <w:sz w:val="22"/>
          <w:szCs w:val="22"/>
        </w:rPr>
        <w:t xml:space="preserve"> </w:t>
      </w:r>
      <w:r w:rsidR="003F1C65" w:rsidRPr="003F1C65">
        <w:rPr>
          <w:rFonts w:cs="Arial"/>
          <w:sz w:val="22"/>
          <w:szCs w:val="22"/>
        </w:rPr>
        <w:t>ter</w:t>
      </w:r>
      <w:r w:rsidR="005A3048" w:rsidRPr="003F1C65">
        <w:rPr>
          <w:rFonts w:cs="Arial"/>
          <w:sz w:val="22"/>
          <w:szCs w:val="22"/>
        </w:rPr>
        <w:t xml:space="preserve"> pod </w:t>
      </w:r>
      <w:proofErr w:type="spellStart"/>
      <w:r w:rsidR="005A3048" w:rsidRPr="003F1C65">
        <w:rPr>
          <w:rFonts w:cs="Arial"/>
          <w:sz w:val="22"/>
          <w:szCs w:val="22"/>
        </w:rPr>
        <w:t>odložnim</w:t>
      </w:r>
      <w:proofErr w:type="spellEnd"/>
      <w:r w:rsidR="005A3048" w:rsidRPr="003F1C65">
        <w:rPr>
          <w:rFonts w:cs="Arial"/>
          <w:sz w:val="22"/>
          <w:szCs w:val="22"/>
        </w:rPr>
        <w:t xml:space="preserve"> pogojem predložitve finančnega zavarovanja za dobro izvedbo pogodbenih del</w:t>
      </w:r>
      <w:r w:rsidR="00565701" w:rsidRPr="003F1C65">
        <w:rPr>
          <w:rFonts w:cs="Arial"/>
          <w:sz w:val="22"/>
          <w:szCs w:val="22"/>
        </w:rPr>
        <w:t>.</w:t>
      </w:r>
    </w:p>
    <w:p w14:paraId="27355679" w14:textId="77777777" w:rsidR="006F18E2" w:rsidRDefault="006F18E2" w:rsidP="006F18E2">
      <w:pPr>
        <w:jc w:val="both"/>
        <w:rPr>
          <w:rFonts w:cs="Arial"/>
          <w:sz w:val="22"/>
          <w:szCs w:val="22"/>
        </w:rPr>
      </w:pPr>
    </w:p>
    <w:p w14:paraId="5DA36B9B" w14:textId="3D4B15FE" w:rsidR="006F18E2" w:rsidRDefault="0067061F" w:rsidP="006F18E2">
      <w:pPr>
        <w:jc w:val="both"/>
        <w:rPr>
          <w:rFonts w:cs="Arial"/>
          <w:sz w:val="22"/>
          <w:szCs w:val="22"/>
        </w:rPr>
      </w:pPr>
      <w:r w:rsidRPr="0067061F">
        <w:rPr>
          <w:rFonts w:cs="Arial"/>
          <w:sz w:val="22"/>
          <w:szCs w:val="22"/>
        </w:rPr>
        <w:t xml:space="preserve">Pogodba je sklenjena v elektronski obliki in je podpisana s kvalificiranimi digitalnimi potrdili obeh pogodbenih strank. (ali opcijsko: Pogodba je sestavljena v </w:t>
      </w:r>
      <w:r>
        <w:rPr>
          <w:rFonts w:cs="Arial"/>
          <w:sz w:val="22"/>
          <w:szCs w:val="22"/>
        </w:rPr>
        <w:t>štirih</w:t>
      </w:r>
      <w:r w:rsidRPr="0067061F">
        <w:rPr>
          <w:rFonts w:cs="Arial"/>
          <w:sz w:val="22"/>
          <w:szCs w:val="22"/>
        </w:rPr>
        <w:t xml:space="preserve"> (</w:t>
      </w:r>
      <w:r>
        <w:rPr>
          <w:rFonts w:cs="Arial"/>
          <w:sz w:val="22"/>
          <w:szCs w:val="22"/>
        </w:rPr>
        <w:t>4</w:t>
      </w:r>
      <w:r w:rsidRPr="0067061F">
        <w:rPr>
          <w:rFonts w:cs="Arial"/>
          <w:sz w:val="22"/>
          <w:szCs w:val="22"/>
        </w:rPr>
        <w:t xml:space="preserve">) enakovrednih izvodih, od katerih prejme vsaka stranka po </w:t>
      </w:r>
      <w:r>
        <w:rPr>
          <w:rFonts w:cs="Arial"/>
          <w:sz w:val="22"/>
          <w:szCs w:val="22"/>
        </w:rPr>
        <w:t>dva</w:t>
      </w:r>
      <w:r w:rsidRPr="0067061F">
        <w:rPr>
          <w:rFonts w:cs="Arial"/>
          <w:sz w:val="22"/>
          <w:szCs w:val="22"/>
        </w:rPr>
        <w:t xml:space="preserve"> (</w:t>
      </w:r>
      <w:r>
        <w:rPr>
          <w:rFonts w:cs="Arial"/>
          <w:sz w:val="22"/>
          <w:szCs w:val="22"/>
        </w:rPr>
        <w:t>2</w:t>
      </w:r>
      <w:r w:rsidRPr="0067061F">
        <w:rPr>
          <w:rFonts w:cs="Arial"/>
          <w:sz w:val="22"/>
          <w:szCs w:val="22"/>
        </w:rPr>
        <w:t>) izvod</w:t>
      </w:r>
      <w:r>
        <w:rPr>
          <w:rFonts w:cs="Arial"/>
          <w:sz w:val="22"/>
          <w:szCs w:val="22"/>
        </w:rPr>
        <w:t>a</w:t>
      </w:r>
      <w:r w:rsidRPr="0067061F">
        <w:rPr>
          <w:rFonts w:cs="Arial"/>
          <w:sz w:val="22"/>
          <w:szCs w:val="22"/>
        </w:rPr>
        <w:t>.)</w:t>
      </w:r>
    </w:p>
    <w:p w14:paraId="0F57FEBC" w14:textId="3DD43DFA" w:rsidR="00FF217F" w:rsidRDefault="00FF217F" w:rsidP="00B145F3">
      <w:pPr>
        <w:rPr>
          <w:rFonts w:cs="Arial"/>
          <w:sz w:val="22"/>
          <w:szCs w:val="22"/>
        </w:rPr>
      </w:pPr>
    </w:p>
    <w:p w14:paraId="125A64D5" w14:textId="77777777" w:rsidR="00FF217F" w:rsidRDefault="00FF217F" w:rsidP="00B145F3">
      <w:pPr>
        <w:rPr>
          <w:rFonts w:cs="Arial"/>
          <w:sz w:val="22"/>
          <w:szCs w:val="22"/>
        </w:rPr>
      </w:pPr>
    </w:p>
    <w:p w14:paraId="7A0CF23A" w14:textId="29C893DC" w:rsidR="00B145F3" w:rsidRDefault="00243381" w:rsidP="00B145F3">
      <w:pPr>
        <w:rPr>
          <w:rFonts w:cs="Arial"/>
          <w:sz w:val="22"/>
          <w:szCs w:val="22"/>
        </w:rPr>
      </w:pPr>
      <w:r>
        <w:rPr>
          <w:rFonts w:cs="Arial"/>
          <w:sz w:val="22"/>
          <w:szCs w:val="22"/>
        </w:rPr>
        <w:t>Ljubljana</w:t>
      </w:r>
      <w:r w:rsidR="00B145F3">
        <w:rPr>
          <w:rFonts w:cs="Arial"/>
          <w:sz w:val="22"/>
          <w:szCs w:val="22"/>
        </w:rPr>
        <w:t xml:space="preserve">, </w:t>
      </w:r>
      <w:r w:rsidR="006F18E2">
        <w:rPr>
          <w:rFonts w:cs="Arial"/>
          <w:sz w:val="22"/>
          <w:szCs w:val="22"/>
        </w:rPr>
        <w:t>______________</w:t>
      </w:r>
      <w:r w:rsidR="00B145F3">
        <w:rPr>
          <w:rFonts w:cs="Arial"/>
          <w:sz w:val="22"/>
          <w:szCs w:val="22"/>
        </w:rPr>
        <w:tab/>
      </w:r>
      <w:r w:rsidR="00B145F3">
        <w:rPr>
          <w:rFonts w:cs="Arial"/>
          <w:sz w:val="22"/>
          <w:szCs w:val="22"/>
        </w:rPr>
        <w:tab/>
      </w:r>
      <w:r w:rsidR="00B145F3">
        <w:rPr>
          <w:rFonts w:cs="Arial"/>
          <w:sz w:val="22"/>
          <w:szCs w:val="22"/>
        </w:rPr>
        <w:tab/>
      </w:r>
      <w:r w:rsidR="00B145F3">
        <w:rPr>
          <w:rFonts w:cs="Arial"/>
          <w:sz w:val="22"/>
          <w:szCs w:val="22"/>
        </w:rPr>
        <w:tab/>
      </w:r>
      <w:r w:rsidR="006F18E2">
        <w:rPr>
          <w:rFonts w:cs="Arial"/>
          <w:sz w:val="22"/>
          <w:szCs w:val="22"/>
        </w:rPr>
        <w:t>_________________</w:t>
      </w:r>
      <w:r w:rsidR="00B145F3">
        <w:rPr>
          <w:rFonts w:cs="Arial"/>
          <w:sz w:val="22"/>
          <w:szCs w:val="22"/>
        </w:rPr>
        <w:t>,</w:t>
      </w:r>
      <w:r w:rsidR="006F18E2">
        <w:rPr>
          <w:rFonts w:cs="Arial"/>
          <w:sz w:val="22"/>
          <w:szCs w:val="22"/>
        </w:rPr>
        <w:t xml:space="preserve"> ____________</w:t>
      </w:r>
    </w:p>
    <w:p w14:paraId="5DB590A2" w14:textId="30DAFE05" w:rsidR="00B145F3" w:rsidRDefault="00B145F3" w:rsidP="00B145F3">
      <w:pPr>
        <w:rPr>
          <w:rFonts w:cs="Arial"/>
          <w:sz w:val="22"/>
          <w:szCs w:val="22"/>
        </w:rPr>
      </w:pPr>
    </w:p>
    <w:p w14:paraId="5C4FD9F6" w14:textId="77777777" w:rsidR="00FF217F" w:rsidRDefault="00FF217F" w:rsidP="00B145F3">
      <w:pPr>
        <w:rPr>
          <w:rFonts w:cs="Arial"/>
          <w:sz w:val="22"/>
          <w:szCs w:val="22"/>
        </w:rPr>
      </w:pPr>
    </w:p>
    <w:p w14:paraId="197A708B" w14:textId="77777777" w:rsidR="00B145F3" w:rsidRPr="00B145F3" w:rsidRDefault="006F18E2" w:rsidP="00B145F3">
      <w:pPr>
        <w:rPr>
          <w:rFonts w:cs="Arial"/>
          <w:b/>
          <w:sz w:val="22"/>
          <w:szCs w:val="22"/>
        </w:rPr>
      </w:pPr>
      <w:r>
        <w:rPr>
          <w:rFonts w:cs="Arial"/>
          <w:b/>
          <w:sz w:val="22"/>
          <w:szCs w:val="22"/>
        </w:rPr>
        <w:t>Naročnik</w:t>
      </w:r>
      <w:r w:rsidR="00B145F3" w:rsidRPr="00B145F3">
        <w:rPr>
          <w:rFonts w:cs="Arial"/>
          <w:b/>
          <w:sz w:val="22"/>
          <w:szCs w:val="22"/>
        </w:rPr>
        <w:t>:</w:t>
      </w:r>
      <w:r w:rsidR="00E619EC">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E619EC">
        <w:rPr>
          <w:rFonts w:cs="Arial"/>
          <w:b/>
          <w:sz w:val="22"/>
          <w:szCs w:val="22"/>
        </w:rPr>
        <w:t>I</w:t>
      </w:r>
      <w:r>
        <w:rPr>
          <w:rFonts w:cs="Arial"/>
          <w:b/>
          <w:sz w:val="22"/>
          <w:szCs w:val="22"/>
        </w:rPr>
        <w:t>zvajalec</w:t>
      </w:r>
      <w:r w:rsidR="00B145F3" w:rsidRPr="00B145F3">
        <w:rPr>
          <w:rFonts w:cs="Arial"/>
          <w:b/>
          <w:sz w:val="22"/>
          <w:szCs w:val="22"/>
        </w:rPr>
        <w:t>:</w:t>
      </w:r>
    </w:p>
    <w:p w14:paraId="093C483C" w14:textId="77777777" w:rsidR="00AB64D9" w:rsidRDefault="00AB64D9" w:rsidP="00B145F3">
      <w:pPr>
        <w:rPr>
          <w:rFonts w:cs="Arial"/>
          <w:b/>
          <w:sz w:val="22"/>
          <w:szCs w:val="22"/>
        </w:rPr>
      </w:pPr>
    </w:p>
    <w:p w14:paraId="68ABE110" w14:textId="684938F6" w:rsidR="00B145F3" w:rsidRPr="00B145F3" w:rsidRDefault="00243381" w:rsidP="00B145F3">
      <w:pPr>
        <w:rPr>
          <w:rFonts w:cs="Arial"/>
          <w:b/>
          <w:sz w:val="22"/>
          <w:szCs w:val="22"/>
        </w:rPr>
      </w:pPr>
      <w:r>
        <w:rPr>
          <w:rFonts w:cs="Arial"/>
          <w:b/>
          <w:sz w:val="22"/>
          <w:szCs w:val="22"/>
        </w:rPr>
        <w:t>ARNES</w:t>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Pr>
          <w:rFonts w:cs="Arial"/>
          <w:b/>
          <w:sz w:val="22"/>
          <w:szCs w:val="22"/>
        </w:rPr>
        <w:t xml:space="preserve">               </w:t>
      </w:r>
      <w:r w:rsidR="00B145F3" w:rsidRPr="00B145F3">
        <w:rPr>
          <w:rFonts w:cs="Arial"/>
          <w:b/>
          <w:sz w:val="22"/>
          <w:szCs w:val="22"/>
        </w:rPr>
        <w:tab/>
      </w:r>
      <w:r w:rsidR="00B145F3" w:rsidRPr="00B145F3">
        <w:rPr>
          <w:rFonts w:cs="Arial"/>
          <w:b/>
          <w:sz w:val="22"/>
          <w:szCs w:val="22"/>
        </w:rPr>
        <w:tab/>
      </w:r>
      <w:r w:rsidR="006F18E2">
        <w:rPr>
          <w:rFonts w:cs="Arial"/>
          <w:b/>
          <w:sz w:val="22"/>
          <w:szCs w:val="22"/>
        </w:rPr>
        <w:t>______________________________</w:t>
      </w:r>
    </w:p>
    <w:p w14:paraId="24E616A7" w14:textId="77777777" w:rsidR="00B145F3" w:rsidRPr="00B145F3" w:rsidRDefault="00B145F3" w:rsidP="00B145F3">
      <w:pPr>
        <w:rPr>
          <w:rFonts w:cs="Arial"/>
          <w:b/>
          <w:sz w:val="22"/>
          <w:szCs w:val="22"/>
        </w:rPr>
      </w:pPr>
    </w:p>
    <w:p w14:paraId="29FFD777" w14:textId="3631B6C4" w:rsidR="00B145F3" w:rsidRPr="00B145F3" w:rsidRDefault="00DD4A52" w:rsidP="00B145F3">
      <w:pPr>
        <w:rPr>
          <w:rFonts w:cs="Arial"/>
          <w:b/>
          <w:sz w:val="22"/>
          <w:szCs w:val="22"/>
        </w:rPr>
      </w:pPr>
      <w:r>
        <w:rPr>
          <w:rFonts w:cs="Arial"/>
          <w:b/>
          <w:sz w:val="22"/>
          <w:szCs w:val="22"/>
        </w:rPr>
        <w:t xml:space="preserve">mag. </w:t>
      </w:r>
      <w:r w:rsidR="00243381">
        <w:rPr>
          <w:rFonts w:cs="Arial"/>
          <w:b/>
          <w:sz w:val="22"/>
          <w:szCs w:val="22"/>
        </w:rPr>
        <w:t>Marko Bonač</w:t>
      </w:r>
      <w:r w:rsidR="00B145F3" w:rsidRPr="00B145F3">
        <w:rPr>
          <w:rFonts w:cs="Arial"/>
          <w:b/>
          <w:sz w:val="22"/>
          <w:szCs w:val="22"/>
        </w:rPr>
        <w:t xml:space="preserve">, </w:t>
      </w:r>
      <w:r w:rsidR="00243381">
        <w:rPr>
          <w:rFonts w:cs="Arial"/>
          <w:b/>
          <w:sz w:val="22"/>
          <w:szCs w:val="22"/>
        </w:rPr>
        <w:t>direktor</w:t>
      </w:r>
      <w:r w:rsidR="00E619EC">
        <w:rPr>
          <w:rFonts w:cs="Arial"/>
          <w:b/>
          <w:sz w:val="22"/>
          <w:szCs w:val="22"/>
        </w:rPr>
        <w:tab/>
      </w:r>
      <w:r w:rsidR="00E619EC">
        <w:rPr>
          <w:rFonts w:cs="Arial"/>
          <w:b/>
          <w:sz w:val="22"/>
          <w:szCs w:val="22"/>
        </w:rPr>
        <w:tab/>
      </w:r>
      <w:r w:rsidR="00E619EC">
        <w:rPr>
          <w:rFonts w:cs="Arial"/>
          <w:b/>
          <w:sz w:val="22"/>
          <w:szCs w:val="22"/>
        </w:rPr>
        <w:tab/>
      </w:r>
      <w:r w:rsidR="00AB64D9">
        <w:rPr>
          <w:rFonts w:cs="Arial"/>
          <w:b/>
          <w:sz w:val="22"/>
          <w:szCs w:val="22"/>
        </w:rPr>
        <w:t>Ime in priimek</w:t>
      </w:r>
      <w:r w:rsidR="00B667FD">
        <w:rPr>
          <w:rFonts w:cs="Arial"/>
          <w:b/>
          <w:sz w:val="22"/>
          <w:szCs w:val="22"/>
        </w:rPr>
        <w:t xml:space="preserve"> </w:t>
      </w:r>
      <w:r w:rsidR="00AB64D9">
        <w:rPr>
          <w:rFonts w:cs="Arial"/>
          <w:b/>
          <w:sz w:val="22"/>
          <w:szCs w:val="22"/>
        </w:rPr>
        <w:t>(zakoniti</w:t>
      </w:r>
      <w:r w:rsidR="00B667FD">
        <w:rPr>
          <w:rFonts w:cs="Arial"/>
          <w:b/>
          <w:sz w:val="22"/>
          <w:szCs w:val="22"/>
        </w:rPr>
        <w:t xml:space="preserve"> </w:t>
      </w:r>
      <w:r w:rsidR="00AB64D9">
        <w:rPr>
          <w:rFonts w:cs="Arial"/>
          <w:b/>
          <w:sz w:val="22"/>
          <w:szCs w:val="22"/>
        </w:rPr>
        <w:t>zastopnik)</w:t>
      </w:r>
      <w:r w:rsidR="00E619EC">
        <w:rPr>
          <w:rFonts w:cs="Arial"/>
          <w:b/>
          <w:sz w:val="22"/>
          <w:szCs w:val="22"/>
        </w:rPr>
        <w:tab/>
      </w:r>
    </w:p>
    <w:p w14:paraId="56F9BF0E" w14:textId="77777777" w:rsidR="00B145F3" w:rsidRDefault="00B145F3" w:rsidP="00B145F3">
      <w:pPr>
        <w:rPr>
          <w:rFonts w:cs="Arial"/>
          <w:sz w:val="22"/>
          <w:szCs w:val="22"/>
        </w:rPr>
      </w:pPr>
    </w:p>
    <w:p w14:paraId="46235939" w14:textId="77777777" w:rsidR="00B145F3" w:rsidRDefault="00B145F3" w:rsidP="00B145F3">
      <w:pPr>
        <w:rPr>
          <w:rFonts w:cs="Arial"/>
          <w:sz w:val="22"/>
          <w:szCs w:val="22"/>
        </w:rPr>
      </w:pPr>
    </w:p>
    <w:p w14:paraId="3D56E215" w14:textId="45368028" w:rsidR="005A3048" w:rsidRPr="00242E93" w:rsidRDefault="00B145F3" w:rsidP="00B1734B">
      <w:pPr>
        <w:rPr>
          <w:rFonts w:cs="Arial"/>
          <w:sz w:val="22"/>
          <w:szCs w:val="22"/>
        </w:rPr>
      </w:pPr>
      <w:r>
        <w:rPr>
          <w:rFonts w:cs="Arial"/>
          <w:sz w:val="22"/>
          <w:szCs w:val="22"/>
        </w:rPr>
        <w:t>_____________________________</w:t>
      </w:r>
      <w:r>
        <w:rPr>
          <w:rFonts w:cs="Arial"/>
          <w:sz w:val="22"/>
          <w:szCs w:val="22"/>
        </w:rPr>
        <w:tab/>
      </w:r>
      <w:r>
        <w:rPr>
          <w:rFonts w:cs="Arial"/>
          <w:sz w:val="22"/>
          <w:szCs w:val="22"/>
        </w:rPr>
        <w:tab/>
        <w:t>______________________________</w:t>
      </w:r>
      <w:r w:rsidR="00B1734B">
        <w:rPr>
          <w:rFonts w:cs="Arial"/>
          <w:sz w:val="22"/>
          <w:szCs w:val="22"/>
        </w:rPr>
        <w:t>__</w:t>
      </w:r>
    </w:p>
    <w:sectPr w:rsidR="005A3048" w:rsidRPr="00242E93" w:rsidSect="00243381">
      <w:headerReference w:type="default" r:id="rId11"/>
      <w:footerReference w:type="even" r:id="rId12"/>
      <w:footerReference w:type="default" r:id="rId13"/>
      <w:footerReference w:type="first" r:id="rId14"/>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97ED" w14:textId="77777777" w:rsidR="00565917" w:rsidRDefault="00565917">
      <w:r>
        <w:separator/>
      </w:r>
    </w:p>
  </w:endnote>
  <w:endnote w:type="continuationSeparator" w:id="0">
    <w:p w14:paraId="16F98EC2" w14:textId="77777777" w:rsidR="00565917" w:rsidRDefault="0056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E444" w14:textId="77777777" w:rsidR="003E3CB4" w:rsidRDefault="003E3CB4" w:rsidP="00424F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2E93">
      <w:rPr>
        <w:rStyle w:val="PageNumber"/>
        <w:noProof/>
      </w:rPr>
      <w:t>2</w:t>
    </w:r>
    <w:r>
      <w:rPr>
        <w:rStyle w:val="PageNumber"/>
      </w:rPr>
      <w:fldChar w:fldCharType="end"/>
    </w:r>
  </w:p>
  <w:p w14:paraId="5FBAEA9B" w14:textId="77777777" w:rsidR="003E3CB4" w:rsidRDefault="003E3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7F69" w14:textId="77777777" w:rsidR="00D2526D" w:rsidRPr="009B3211" w:rsidRDefault="00D2526D">
    <w:pPr>
      <w:pStyle w:val="Footer"/>
      <w:jc w:val="right"/>
      <w:rPr>
        <w:sz w:val="18"/>
        <w:szCs w:val="18"/>
      </w:rPr>
    </w:pPr>
    <w:r w:rsidRPr="009B3211">
      <w:rPr>
        <w:sz w:val="18"/>
        <w:szCs w:val="18"/>
      </w:rPr>
      <w:fldChar w:fldCharType="begin"/>
    </w:r>
    <w:r w:rsidRPr="009B3211">
      <w:rPr>
        <w:sz w:val="18"/>
        <w:szCs w:val="18"/>
      </w:rPr>
      <w:instrText>PAGE   \* MERGEFORMAT</w:instrText>
    </w:r>
    <w:r w:rsidRPr="009B3211">
      <w:rPr>
        <w:sz w:val="18"/>
        <w:szCs w:val="18"/>
      </w:rPr>
      <w:fldChar w:fldCharType="separate"/>
    </w:r>
    <w:r w:rsidRPr="009B3211">
      <w:rPr>
        <w:sz w:val="18"/>
        <w:szCs w:val="18"/>
      </w:rPr>
      <w:t>2</w:t>
    </w:r>
    <w:r w:rsidRPr="009B3211">
      <w:rPr>
        <w:sz w:val="18"/>
        <w:szCs w:val="18"/>
      </w:rPr>
      <w:fldChar w:fldCharType="end"/>
    </w:r>
  </w:p>
  <w:p w14:paraId="363F9CF6" w14:textId="77777777" w:rsidR="00D2526D" w:rsidRDefault="00D25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70286" w14:textId="491A9D8C" w:rsidR="000D2F08" w:rsidRPr="000D2F08" w:rsidRDefault="000D2F08">
    <w:pPr>
      <w:pStyle w:val="Footer"/>
      <w:jc w:val="right"/>
      <w:rPr>
        <w:sz w:val="18"/>
        <w:szCs w:val="18"/>
      </w:rPr>
    </w:pPr>
  </w:p>
  <w:p w14:paraId="69C88DEB" w14:textId="77777777" w:rsidR="000D2F08" w:rsidRDefault="000D2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16BAE" w14:textId="77777777" w:rsidR="00565917" w:rsidRDefault="00565917">
      <w:r>
        <w:separator/>
      </w:r>
    </w:p>
  </w:footnote>
  <w:footnote w:type="continuationSeparator" w:id="0">
    <w:p w14:paraId="30E03865" w14:textId="77777777" w:rsidR="00565917" w:rsidRDefault="00565917">
      <w:r>
        <w:continuationSeparator/>
      </w:r>
    </w:p>
  </w:footnote>
  <w:footnote w:id="1">
    <w:p w14:paraId="6AC2B3DD" w14:textId="2811CBF9" w:rsidR="005B7CA2" w:rsidRDefault="005B7CA2">
      <w:pPr>
        <w:pStyle w:val="FootnoteText"/>
      </w:pPr>
      <w:r>
        <w:rPr>
          <w:rStyle w:val="FootnoteReference"/>
        </w:rPr>
        <w:footnoteRef/>
      </w:r>
      <w:r>
        <w:t xml:space="preserve"> </w:t>
      </w:r>
      <w:r w:rsidRPr="005B7CA2">
        <w:t>Naročnik bo pravilnik predložil na vpogled izvajalcu na njegovo zahtevo.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60CC9" w14:textId="30A4CDAC" w:rsidR="00242E93" w:rsidRDefault="00242E93">
    <w:pPr>
      <w:pStyle w:val="Header"/>
    </w:pPr>
  </w:p>
  <w:p w14:paraId="45751C36" w14:textId="77777777" w:rsidR="00D2526D" w:rsidRDefault="00D25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2BB8"/>
    <w:multiLevelType w:val="hybridMultilevel"/>
    <w:tmpl w:val="B5FC27EC"/>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642747"/>
    <w:multiLevelType w:val="hybridMultilevel"/>
    <w:tmpl w:val="2D86F27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245FF1"/>
    <w:multiLevelType w:val="hybridMultilevel"/>
    <w:tmpl w:val="FBB01D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0E48E2"/>
    <w:multiLevelType w:val="hybridMultilevel"/>
    <w:tmpl w:val="B42A4050"/>
    <w:lvl w:ilvl="0" w:tplc="04240001">
      <w:start w:val="1"/>
      <w:numFmt w:val="bullet"/>
      <w:lvlText w:val=""/>
      <w:lvlJc w:val="left"/>
      <w:pPr>
        <w:ind w:left="1210" w:hanging="360"/>
      </w:pPr>
      <w:rPr>
        <w:rFonts w:ascii="Symbol" w:hAnsi="Symbol" w:hint="default"/>
      </w:rPr>
    </w:lvl>
    <w:lvl w:ilvl="1" w:tplc="04240003" w:tentative="1">
      <w:start w:val="1"/>
      <w:numFmt w:val="bullet"/>
      <w:lvlText w:val="o"/>
      <w:lvlJc w:val="left"/>
      <w:pPr>
        <w:ind w:left="1930" w:hanging="360"/>
      </w:pPr>
      <w:rPr>
        <w:rFonts w:ascii="Courier New" w:hAnsi="Courier New" w:cs="Courier New" w:hint="default"/>
      </w:rPr>
    </w:lvl>
    <w:lvl w:ilvl="2" w:tplc="04240005" w:tentative="1">
      <w:start w:val="1"/>
      <w:numFmt w:val="bullet"/>
      <w:lvlText w:val=""/>
      <w:lvlJc w:val="left"/>
      <w:pPr>
        <w:ind w:left="2650" w:hanging="360"/>
      </w:pPr>
      <w:rPr>
        <w:rFonts w:ascii="Wingdings" w:hAnsi="Wingdings" w:hint="default"/>
      </w:rPr>
    </w:lvl>
    <w:lvl w:ilvl="3" w:tplc="04240001" w:tentative="1">
      <w:start w:val="1"/>
      <w:numFmt w:val="bullet"/>
      <w:lvlText w:val=""/>
      <w:lvlJc w:val="left"/>
      <w:pPr>
        <w:ind w:left="3370" w:hanging="360"/>
      </w:pPr>
      <w:rPr>
        <w:rFonts w:ascii="Symbol" w:hAnsi="Symbol" w:hint="default"/>
      </w:rPr>
    </w:lvl>
    <w:lvl w:ilvl="4" w:tplc="04240003" w:tentative="1">
      <w:start w:val="1"/>
      <w:numFmt w:val="bullet"/>
      <w:lvlText w:val="o"/>
      <w:lvlJc w:val="left"/>
      <w:pPr>
        <w:ind w:left="4090" w:hanging="360"/>
      </w:pPr>
      <w:rPr>
        <w:rFonts w:ascii="Courier New" w:hAnsi="Courier New" w:cs="Courier New" w:hint="default"/>
      </w:rPr>
    </w:lvl>
    <w:lvl w:ilvl="5" w:tplc="04240005" w:tentative="1">
      <w:start w:val="1"/>
      <w:numFmt w:val="bullet"/>
      <w:lvlText w:val=""/>
      <w:lvlJc w:val="left"/>
      <w:pPr>
        <w:ind w:left="4810" w:hanging="360"/>
      </w:pPr>
      <w:rPr>
        <w:rFonts w:ascii="Wingdings" w:hAnsi="Wingdings" w:hint="default"/>
      </w:rPr>
    </w:lvl>
    <w:lvl w:ilvl="6" w:tplc="04240001" w:tentative="1">
      <w:start w:val="1"/>
      <w:numFmt w:val="bullet"/>
      <w:lvlText w:val=""/>
      <w:lvlJc w:val="left"/>
      <w:pPr>
        <w:ind w:left="5530" w:hanging="360"/>
      </w:pPr>
      <w:rPr>
        <w:rFonts w:ascii="Symbol" w:hAnsi="Symbol" w:hint="default"/>
      </w:rPr>
    </w:lvl>
    <w:lvl w:ilvl="7" w:tplc="04240003" w:tentative="1">
      <w:start w:val="1"/>
      <w:numFmt w:val="bullet"/>
      <w:lvlText w:val="o"/>
      <w:lvlJc w:val="left"/>
      <w:pPr>
        <w:ind w:left="6250" w:hanging="360"/>
      </w:pPr>
      <w:rPr>
        <w:rFonts w:ascii="Courier New" w:hAnsi="Courier New" w:cs="Courier New" w:hint="default"/>
      </w:rPr>
    </w:lvl>
    <w:lvl w:ilvl="8" w:tplc="04240005" w:tentative="1">
      <w:start w:val="1"/>
      <w:numFmt w:val="bullet"/>
      <w:lvlText w:val=""/>
      <w:lvlJc w:val="left"/>
      <w:pPr>
        <w:ind w:left="6970" w:hanging="360"/>
      </w:pPr>
      <w:rPr>
        <w:rFonts w:ascii="Wingdings" w:hAnsi="Wingdings" w:hint="default"/>
      </w:rPr>
    </w:lvl>
  </w:abstractNum>
  <w:abstractNum w:abstractNumId="4" w15:restartNumberingAfterBreak="0">
    <w:nsid w:val="0B434D54"/>
    <w:multiLevelType w:val="hybridMultilevel"/>
    <w:tmpl w:val="4F2A5AE0"/>
    <w:lvl w:ilvl="0" w:tplc="1EA4EE2A">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8C7A3A"/>
    <w:multiLevelType w:val="hybridMultilevel"/>
    <w:tmpl w:val="8D22F2C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D023DE6"/>
    <w:multiLevelType w:val="hybridMultilevel"/>
    <w:tmpl w:val="9EB4032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05C453C"/>
    <w:multiLevelType w:val="hybridMultilevel"/>
    <w:tmpl w:val="8B4EA7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161AB0"/>
    <w:multiLevelType w:val="hybridMultilevel"/>
    <w:tmpl w:val="995252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2F7CF5"/>
    <w:multiLevelType w:val="hybridMultilevel"/>
    <w:tmpl w:val="265C0A0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E76E60"/>
    <w:multiLevelType w:val="hybridMultilevel"/>
    <w:tmpl w:val="6C2A128E"/>
    <w:lvl w:ilvl="0" w:tplc="74FEB28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852F42"/>
    <w:multiLevelType w:val="hybridMultilevel"/>
    <w:tmpl w:val="7FB84E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D32849"/>
    <w:multiLevelType w:val="hybridMultilevel"/>
    <w:tmpl w:val="19D41DB2"/>
    <w:lvl w:ilvl="0" w:tplc="734CB56A">
      <w:numFmt w:val="bullet"/>
      <w:lvlText w:val="•"/>
      <w:lvlJc w:val="left"/>
      <w:pPr>
        <w:ind w:left="795" w:hanging="43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167B42"/>
    <w:multiLevelType w:val="hybridMultilevel"/>
    <w:tmpl w:val="ECB81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5C7DC4"/>
    <w:multiLevelType w:val="hybridMultilevel"/>
    <w:tmpl w:val="1974E3B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F5A7AD2"/>
    <w:multiLevelType w:val="hybridMultilevel"/>
    <w:tmpl w:val="201C153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F8037B0"/>
    <w:multiLevelType w:val="hybridMultilevel"/>
    <w:tmpl w:val="86225572"/>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2640B98"/>
    <w:multiLevelType w:val="hybridMultilevel"/>
    <w:tmpl w:val="DA5A4034"/>
    <w:lvl w:ilvl="0" w:tplc="965E3FE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40808E8"/>
    <w:multiLevelType w:val="hybridMultilevel"/>
    <w:tmpl w:val="9E6E937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5D6470B"/>
    <w:multiLevelType w:val="hybridMultilevel"/>
    <w:tmpl w:val="7668EB8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B9155E"/>
    <w:multiLevelType w:val="hybridMultilevel"/>
    <w:tmpl w:val="F7EE15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173BE0"/>
    <w:multiLevelType w:val="hybridMultilevel"/>
    <w:tmpl w:val="9D9E3F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7A7EAD"/>
    <w:multiLevelType w:val="hybridMultilevel"/>
    <w:tmpl w:val="D8D6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8C473F"/>
    <w:multiLevelType w:val="hybridMultilevel"/>
    <w:tmpl w:val="E10663C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A15E53"/>
    <w:multiLevelType w:val="hybridMultilevel"/>
    <w:tmpl w:val="DC9852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3C7B4F"/>
    <w:multiLevelType w:val="hybridMultilevel"/>
    <w:tmpl w:val="877AC906"/>
    <w:lvl w:ilvl="0" w:tplc="36884766">
      <w:start w:val="1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2735A5"/>
    <w:multiLevelType w:val="hybridMultilevel"/>
    <w:tmpl w:val="5F7478F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D976404"/>
    <w:multiLevelType w:val="hybridMultilevel"/>
    <w:tmpl w:val="6910211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F61F27"/>
    <w:multiLevelType w:val="hybridMultilevel"/>
    <w:tmpl w:val="B956C59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1FA3517"/>
    <w:multiLevelType w:val="hybridMultilevel"/>
    <w:tmpl w:val="E836EA3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F116AC"/>
    <w:multiLevelType w:val="hybridMultilevel"/>
    <w:tmpl w:val="FA8C71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6265C5"/>
    <w:multiLevelType w:val="hybridMultilevel"/>
    <w:tmpl w:val="06703ADA"/>
    <w:lvl w:ilvl="0" w:tplc="37D0A0E2">
      <w:start w:val="19"/>
      <w:numFmt w:val="bullet"/>
      <w:lvlText w:val="-"/>
      <w:lvlJc w:val="left"/>
      <w:pPr>
        <w:ind w:left="720" w:hanging="360"/>
      </w:pPr>
      <w:rPr>
        <w:rFonts w:ascii="Calibri Light" w:eastAsia="Calibri" w:hAnsi="Calibri Light"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2F1B5F"/>
    <w:multiLevelType w:val="hybridMultilevel"/>
    <w:tmpl w:val="5F362FD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E0379E"/>
    <w:multiLevelType w:val="hybridMultilevel"/>
    <w:tmpl w:val="D428B26A"/>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C892CE9"/>
    <w:multiLevelType w:val="hybridMultilevel"/>
    <w:tmpl w:val="40AC8AA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D541CA0"/>
    <w:multiLevelType w:val="hybridMultilevel"/>
    <w:tmpl w:val="B3AA077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DEE345F"/>
    <w:multiLevelType w:val="hybridMultilevel"/>
    <w:tmpl w:val="ACCA5BE8"/>
    <w:lvl w:ilvl="0" w:tplc="AA5E7D18">
      <w:start w:val="331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53255A"/>
    <w:multiLevelType w:val="hybridMultilevel"/>
    <w:tmpl w:val="8F3ECE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D16A49"/>
    <w:multiLevelType w:val="hybridMultilevel"/>
    <w:tmpl w:val="757C8A7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2FC1E97"/>
    <w:multiLevelType w:val="hybridMultilevel"/>
    <w:tmpl w:val="81D2F9A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8D4F50"/>
    <w:multiLevelType w:val="hybridMultilevel"/>
    <w:tmpl w:val="C85E437C"/>
    <w:lvl w:ilvl="0" w:tplc="7034DC22">
      <w:start w:val="1"/>
      <w:numFmt w:val="bullet"/>
      <w:lvlText w:val=""/>
      <w:lvlJc w:val="left"/>
      <w:pPr>
        <w:ind w:left="360" w:hanging="360"/>
      </w:pPr>
      <w:rPr>
        <w:rFonts w:ascii="Symbol" w:hAnsi="Symbol" w:hint="default"/>
      </w:rPr>
    </w:lvl>
    <w:lvl w:ilvl="1" w:tplc="B50C2F8A">
      <w:start w:val="1"/>
      <w:numFmt w:val="bullet"/>
      <w:lvlText w:val="o"/>
      <w:lvlJc w:val="left"/>
      <w:pPr>
        <w:ind w:left="1080" w:hanging="360"/>
      </w:pPr>
      <w:rPr>
        <w:rFonts w:ascii="Courier New" w:hAnsi="Courier New" w:hint="default"/>
      </w:rPr>
    </w:lvl>
    <w:lvl w:ilvl="2" w:tplc="4314B1C2">
      <w:start w:val="1"/>
      <w:numFmt w:val="bullet"/>
      <w:lvlText w:val=""/>
      <w:lvlJc w:val="left"/>
      <w:pPr>
        <w:ind w:left="1800" w:hanging="360"/>
      </w:pPr>
      <w:rPr>
        <w:rFonts w:ascii="Wingdings" w:hAnsi="Wingdings" w:hint="default"/>
      </w:rPr>
    </w:lvl>
    <w:lvl w:ilvl="3" w:tplc="039A7614">
      <w:start w:val="1"/>
      <w:numFmt w:val="bullet"/>
      <w:lvlText w:val=""/>
      <w:lvlJc w:val="left"/>
      <w:pPr>
        <w:ind w:left="2520" w:hanging="360"/>
      </w:pPr>
      <w:rPr>
        <w:rFonts w:ascii="Symbol" w:hAnsi="Symbol" w:hint="default"/>
      </w:rPr>
    </w:lvl>
    <w:lvl w:ilvl="4" w:tplc="78D4026E">
      <w:start w:val="1"/>
      <w:numFmt w:val="bullet"/>
      <w:lvlText w:val="o"/>
      <w:lvlJc w:val="left"/>
      <w:pPr>
        <w:ind w:left="3240" w:hanging="360"/>
      </w:pPr>
      <w:rPr>
        <w:rFonts w:ascii="Courier New" w:hAnsi="Courier New" w:hint="default"/>
      </w:rPr>
    </w:lvl>
    <w:lvl w:ilvl="5" w:tplc="AB28A708">
      <w:start w:val="1"/>
      <w:numFmt w:val="bullet"/>
      <w:lvlText w:val=""/>
      <w:lvlJc w:val="left"/>
      <w:pPr>
        <w:ind w:left="3960" w:hanging="360"/>
      </w:pPr>
      <w:rPr>
        <w:rFonts w:ascii="Wingdings" w:hAnsi="Wingdings" w:hint="default"/>
      </w:rPr>
    </w:lvl>
    <w:lvl w:ilvl="6" w:tplc="8EA287DE">
      <w:start w:val="1"/>
      <w:numFmt w:val="bullet"/>
      <w:lvlText w:val=""/>
      <w:lvlJc w:val="left"/>
      <w:pPr>
        <w:ind w:left="4680" w:hanging="360"/>
      </w:pPr>
      <w:rPr>
        <w:rFonts w:ascii="Symbol" w:hAnsi="Symbol" w:hint="default"/>
      </w:rPr>
    </w:lvl>
    <w:lvl w:ilvl="7" w:tplc="F0046EFA">
      <w:start w:val="1"/>
      <w:numFmt w:val="bullet"/>
      <w:lvlText w:val="o"/>
      <w:lvlJc w:val="left"/>
      <w:pPr>
        <w:ind w:left="5400" w:hanging="360"/>
      </w:pPr>
      <w:rPr>
        <w:rFonts w:ascii="Courier New" w:hAnsi="Courier New" w:hint="default"/>
      </w:rPr>
    </w:lvl>
    <w:lvl w:ilvl="8" w:tplc="C8BEACD2">
      <w:start w:val="1"/>
      <w:numFmt w:val="bullet"/>
      <w:lvlText w:val=""/>
      <w:lvlJc w:val="left"/>
      <w:pPr>
        <w:ind w:left="6120" w:hanging="360"/>
      </w:pPr>
      <w:rPr>
        <w:rFonts w:ascii="Wingdings" w:hAnsi="Wingdings" w:hint="default"/>
      </w:rPr>
    </w:lvl>
  </w:abstractNum>
  <w:abstractNum w:abstractNumId="41" w15:restartNumberingAfterBreak="0">
    <w:nsid w:val="6F7A7A76"/>
    <w:multiLevelType w:val="hybridMultilevel"/>
    <w:tmpl w:val="BF8876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2C82034"/>
    <w:multiLevelType w:val="hybridMultilevel"/>
    <w:tmpl w:val="3C247B5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3C75C8F"/>
    <w:multiLevelType w:val="hybridMultilevel"/>
    <w:tmpl w:val="4942E02A"/>
    <w:lvl w:ilvl="0" w:tplc="34CE4CD6">
      <w:start w:val="1"/>
      <w:numFmt w:val="bullet"/>
      <w:lvlText w:val=""/>
      <w:lvlJc w:val="left"/>
      <w:pPr>
        <w:ind w:left="360" w:hanging="360"/>
      </w:pPr>
      <w:rPr>
        <w:rFonts w:ascii="Symbol" w:hAnsi="Symbol" w:hint="default"/>
      </w:rPr>
    </w:lvl>
    <w:lvl w:ilvl="1" w:tplc="39C0D4A4">
      <w:start w:val="1"/>
      <w:numFmt w:val="bullet"/>
      <w:lvlText w:val="o"/>
      <w:lvlJc w:val="left"/>
      <w:pPr>
        <w:ind w:left="1080" w:hanging="360"/>
      </w:pPr>
      <w:rPr>
        <w:rFonts w:ascii="Courier New" w:hAnsi="Courier New" w:hint="default"/>
      </w:rPr>
    </w:lvl>
    <w:lvl w:ilvl="2" w:tplc="4B5A3E9A">
      <w:start w:val="1"/>
      <w:numFmt w:val="bullet"/>
      <w:lvlText w:val=""/>
      <w:lvlJc w:val="left"/>
      <w:pPr>
        <w:ind w:left="1800" w:hanging="360"/>
      </w:pPr>
      <w:rPr>
        <w:rFonts w:ascii="Wingdings" w:hAnsi="Wingdings" w:hint="default"/>
      </w:rPr>
    </w:lvl>
    <w:lvl w:ilvl="3" w:tplc="28387852">
      <w:start w:val="1"/>
      <w:numFmt w:val="bullet"/>
      <w:lvlText w:val=""/>
      <w:lvlJc w:val="left"/>
      <w:pPr>
        <w:ind w:left="2520" w:hanging="360"/>
      </w:pPr>
      <w:rPr>
        <w:rFonts w:ascii="Symbol" w:hAnsi="Symbol" w:hint="default"/>
      </w:rPr>
    </w:lvl>
    <w:lvl w:ilvl="4" w:tplc="3C2AA610">
      <w:start w:val="1"/>
      <w:numFmt w:val="bullet"/>
      <w:lvlText w:val="o"/>
      <w:lvlJc w:val="left"/>
      <w:pPr>
        <w:ind w:left="3240" w:hanging="360"/>
      </w:pPr>
      <w:rPr>
        <w:rFonts w:ascii="Courier New" w:hAnsi="Courier New" w:hint="default"/>
      </w:rPr>
    </w:lvl>
    <w:lvl w:ilvl="5" w:tplc="3280A404">
      <w:start w:val="1"/>
      <w:numFmt w:val="bullet"/>
      <w:lvlText w:val=""/>
      <w:lvlJc w:val="left"/>
      <w:pPr>
        <w:ind w:left="3960" w:hanging="360"/>
      </w:pPr>
      <w:rPr>
        <w:rFonts w:ascii="Wingdings" w:hAnsi="Wingdings" w:hint="default"/>
      </w:rPr>
    </w:lvl>
    <w:lvl w:ilvl="6" w:tplc="9FAAD728">
      <w:start w:val="1"/>
      <w:numFmt w:val="bullet"/>
      <w:lvlText w:val=""/>
      <w:lvlJc w:val="left"/>
      <w:pPr>
        <w:ind w:left="4680" w:hanging="360"/>
      </w:pPr>
      <w:rPr>
        <w:rFonts w:ascii="Symbol" w:hAnsi="Symbol" w:hint="default"/>
      </w:rPr>
    </w:lvl>
    <w:lvl w:ilvl="7" w:tplc="A9AA6250">
      <w:start w:val="1"/>
      <w:numFmt w:val="bullet"/>
      <w:lvlText w:val="o"/>
      <w:lvlJc w:val="left"/>
      <w:pPr>
        <w:ind w:left="5400" w:hanging="360"/>
      </w:pPr>
      <w:rPr>
        <w:rFonts w:ascii="Courier New" w:hAnsi="Courier New" w:hint="default"/>
      </w:rPr>
    </w:lvl>
    <w:lvl w:ilvl="8" w:tplc="1054A316">
      <w:start w:val="1"/>
      <w:numFmt w:val="bullet"/>
      <w:lvlText w:val=""/>
      <w:lvlJc w:val="left"/>
      <w:pPr>
        <w:ind w:left="6120" w:hanging="360"/>
      </w:pPr>
      <w:rPr>
        <w:rFonts w:ascii="Wingdings" w:hAnsi="Wingdings" w:hint="default"/>
      </w:rPr>
    </w:lvl>
  </w:abstractNum>
  <w:abstractNum w:abstractNumId="44" w15:restartNumberingAfterBreak="0">
    <w:nsid w:val="7634712D"/>
    <w:multiLevelType w:val="hybridMultilevel"/>
    <w:tmpl w:val="29483280"/>
    <w:lvl w:ilvl="0" w:tplc="B8400608">
      <w:start w:val="1"/>
      <w:numFmt w:val="bullet"/>
      <w:lvlText w:val=""/>
      <w:lvlJc w:val="left"/>
      <w:pPr>
        <w:ind w:left="360" w:hanging="360"/>
      </w:pPr>
      <w:rPr>
        <w:rFonts w:ascii="Symbol" w:hAnsi="Symbol" w:hint="default"/>
      </w:rPr>
    </w:lvl>
    <w:lvl w:ilvl="1" w:tplc="ACA253CE">
      <w:start w:val="1"/>
      <w:numFmt w:val="bullet"/>
      <w:lvlText w:val="o"/>
      <w:lvlJc w:val="left"/>
      <w:pPr>
        <w:ind w:left="1080" w:hanging="360"/>
      </w:pPr>
      <w:rPr>
        <w:rFonts w:ascii="Courier New" w:hAnsi="Courier New" w:hint="default"/>
      </w:rPr>
    </w:lvl>
    <w:lvl w:ilvl="2" w:tplc="802446D2">
      <w:start w:val="1"/>
      <w:numFmt w:val="bullet"/>
      <w:lvlText w:val=""/>
      <w:lvlJc w:val="left"/>
      <w:pPr>
        <w:ind w:left="1800" w:hanging="360"/>
      </w:pPr>
      <w:rPr>
        <w:rFonts w:ascii="Wingdings" w:hAnsi="Wingdings" w:hint="default"/>
      </w:rPr>
    </w:lvl>
    <w:lvl w:ilvl="3" w:tplc="64A8D9D4">
      <w:start w:val="1"/>
      <w:numFmt w:val="bullet"/>
      <w:lvlText w:val=""/>
      <w:lvlJc w:val="left"/>
      <w:pPr>
        <w:ind w:left="2520" w:hanging="360"/>
      </w:pPr>
      <w:rPr>
        <w:rFonts w:ascii="Symbol" w:hAnsi="Symbol" w:hint="default"/>
      </w:rPr>
    </w:lvl>
    <w:lvl w:ilvl="4" w:tplc="39A6028A">
      <w:start w:val="1"/>
      <w:numFmt w:val="bullet"/>
      <w:lvlText w:val="o"/>
      <w:lvlJc w:val="left"/>
      <w:pPr>
        <w:ind w:left="3240" w:hanging="360"/>
      </w:pPr>
      <w:rPr>
        <w:rFonts w:ascii="Courier New" w:hAnsi="Courier New" w:hint="default"/>
      </w:rPr>
    </w:lvl>
    <w:lvl w:ilvl="5" w:tplc="BB3EB1B2">
      <w:start w:val="1"/>
      <w:numFmt w:val="bullet"/>
      <w:lvlText w:val=""/>
      <w:lvlJc w:val="left"/>
      <w:pPr>
        <w:ind w:left="3960" w:hanging="360"/>
      </w:pPr>
      <w:rPr>
        <w:rFonts w:ascii="Wingdings" w:hAnsi="Wingdings" w:hint="default"/>
      </w:rPr>
    </w:lvl>
    <w:lvl w:ilvl="6" w:tplc="99B2ED4E">
      <w:start w:val="1"/>
      <w:numFmt w:val="bullet"/>
      <w:lvlText w:val=""/>
      <w:lvlJc w:val="left"/>
      <w:pPr>
        <w:ind w:left="4680" w:hanging="360"/>
      </w:pPr>
      <w:rPr>
        <w:rFonts w:ascii="Symbol" w:hAnsi="Symbol" w:hint="default"/>
      </w:rPr>
    </w:lvl>
    <w:lvl w:ilvl="7" w:tplc="81B6B5DE">
      <w:start w:val="1"/>
      <w:numFmt w:val="bullet"/>
      <w:lvlText w:val="o"/>
      <w:lvlJc w:val="left"/>
      <w:pPr>
        <w:ind w:left="5400" w:hanging="360"/>
      </w:pPr>
      <w:rPr>
        <w:rFonts w:ascii="Courier New" w:hAnsi="Courier New" w:hint="default"/>
      </w:rPr>
    </w:lvl>
    <w:lvl w:ilvl="8" w:tplc="79A8C2E6">
      <w:start w:val="1"/>
      <w:numFmt w:val="bullet"/>
      <w:lvlText w:val=""/>
      <w:lvlJc w:val="left"/>
      <w:pPr>
        <w:ind w:left="6120" w:hanging="360"/>
      </w:pPr>
      <w:rPr>
        <w:rFonts w:ascii="Wingdings" w:hAnsi="Wingdings" w:hint="default"/>
      </w:rPr>
    </w:lvl>
  </w:abstractNum>
  <w:abstractNum w:abstractNumId="45"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9E069BD"/>
    <w:multiLevelType w:val="hybridMultilevel"/>
    <w:tmpl w:val="68E0E38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BFE1359"/>
    <w:multiLevelType w:val="hybridMultilevel"/>
    <w:tmpl w:val="BD0A98D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2"/>
  </w:num>
  <w:num w:numId="2">
    <w:abstractNumId w:val="8"/>
  </w:num>
  <w:num w:numId="3">
    <w:abstractNumId w:val="17"/>
  </w:num>
  <w:num w:numId="4">
    <w:abstractNumId w:val="10"/>
  </w:num>
  <w:num w:numId="5">
    <w:abstractNumId w:val="47"/>
  </w:num>
  <w:num w:numId="6">
    <w:abstractNumId w:val="37"/>
  </w:num>
  <w:num w:numId="7">
    <w:abstractNumId w:val="19"/>
  </w:num>
  <w:num w:numId="8">
    <w:abstractNumId w:val="13"/>
  </w:num>
  <w:num w:numId="9">
    <w:abstractNumId w:val="5"/>
  </w:num>
  <w:num w:numId="10">
    <w:abstractNumId w:val="27"/>
  </w:num>
  <w:num w:numId="11">
    <w:abstractNumId w:val="33"/>
  </w:num>
  <w:num w:numId="12">
    <w:abstractNumId w:val="16"/>
  </w:num>
  <w:num w:numId="13">
    <w:abstractNumId w:val="0"/>
  </w:num>
  <w:num w:numId="14">
    <w:abstractNumId w:val="20"/>
  </w:num>
  <w:num w:numId="15">
    <w:abstractNumId w:val="7"/>
  </w:num>
  <w:num w:numId="16">
    <w:abstractNumId w:val="41"/>
  </w:num>
  <w:num w:numId="17">
    <w:abstractNumId w:val="15"/>
  </w:num>
  <w:num w:numId="18">
    <w:abstractNumId w:val="39"/>
  </w:num>
  <w:num w:numId="19">
    <w:abstractNumId w:val="23"/>
  </w:num>
  <w:num w:numId="20">
    <w:abstractNumId w:val="6"/>
  </w:num>
  <w:num w:numId="21">
    <w:abstractNumId w:val="32"/>
  </w:num>
  <w:num w:numId="22">
    <w:abstractNumId w:val="46"/>
  </w:num>
  <w:num w:numId="23">
    <w:abstractNumId w:val="45"/>
  </w:num>
  <w:num w:numId="24">
    <w:abstractNumId w:val="14"/>
  </w:num>
  <w:num w:numId="25">
    <w:abstractNumId w:val="30"/>
  </w:num>
  <w:num w:numId="26">
    <w:abstractNumId w:val="36"/>
  </w:num>
  <w:num w:numId="27">
    <w:abstractNumId w:val="18"/>
  </w:num>
  <w:num w:numId="28">
    <w:abstractNumId w:val="44"/>
  </w:num>
  <w:num w:numId="29">
    <w:abstractNumId w:val="43"/>
  </w:num>
  <w:num w:numId="30">
    <w:abstractNumId w:val="40"/>
  </w:num>
  <w:num w:numId="31">
    <w:abstractNumId w:val="2"/>
  </w:num>
  <w:num w:numId="32">
    <w:abstractNumId w:val="1"/>
  </w:num>
  <w:num w:numId="33">
    <w:abstractNumId w:val="9"/>
  </w:num>
  <w:num w:numId="34">
    <w:abstractNumId w:val="26"/>
  </w:num>
  <w:num w:numId="35">
    <w:abstractNumId w:val="35"/>
  </w:num>
  <w:num w:numId="36">
    <w:abstractNumId w:val="11"/>
  </w:num>
  <w:num w:numId="37">
    <w:abstractNumId w:val="42"/>
  </w:num>
  <w:num w:numId="38">
    <w:abstractNumId w:val="24"/>
  </w:num>
  <w:num w:numId="39">
    <w:abstractNumId w:val="29"/>
  </w:num>
  <w:num w:numId="40">
    <w:abstractNumId w:val="38"/>
  </w:num>
  <w:num w:numId="41">
    <w:abstractNumId w:val="21"/>
  </w:num>
  <w:num w:numId="42">
    <w:abstractNumId w:val="25"/>
  </w:num>
  <w:num w:numId="43">
    <w:abstractNumId w:val="34"/>
  </w:num>
  <w:num w:numId="44">
    <w:abstractNumId w:val="28"/>
  </w:num>
  <w:num w:numId="45">
    <w:abstractNumId w:val="4"/>
  </w:num>
  <w:num w:numId="46">
    <w:abstractNumId w:val="3"/>
  </w:num>
  <w:num w:numId="47">
    <w:abstractNumId w:val="31"/>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54"/>
    <w:rsid w:val="00000083"/>
    <w:rsid w:val="00000B7A"/>
    <w:rsid w:val="00002249"/>
    <w:rsid w:val="000031EB"/>
    <w:rsid w:val="0000486D"/>
    <w:rsid w:val="0001081E"/>
    <w:rsid w:val="00011409"/>
    <w:rsid w:val="00011571"/>
    <w:rsid w:val="00013E69"/>
    <w:rsid w:val="00014A18"/>
    <w:rsid w:val="00014D00"/>
    <w:rsid w:val="00015113"/>
    <w:rsid w:val="00017FA9"/>
    <w:rsid w:val="0002069D"/>
    <w:rsid w:val="00021D8C"/>
    <w:rsid w:val="0002432E"/>
    <w:rsid w:val="0002503C"/>
    <w:rsid w:val="00025F0F"/>
    <w:rsid w:val="00030921"/>
    <w:rsid w:val="000311D2"/>
    <w:rsid w:val="000326FC"/>
    <w:rsid w:val="00034CB6"/>
    <w:rsid w:val="00035204"/>
    <w:rsid w:val="00035F16"/>
    <w:rsid w:val="000363BB"/>
    <w:rsid w:val="00040F4D"/>
    <w:rsid w:val="0004339D"/>
    <w:rsid w:val="0004575E"/>
    <w:rsid w:val="0004699B"/>
    <w:rsid w:val="00046C2B"/>
    <w:rsid w:val="00047887"/>
    <w:rsid w:val="00054393"/>
    <w:rsid w:val="00054C16"/>
    <w:rsid w:val="00056406"/>
    <w:rsid w:val="000621F9"/>
    <w:rsid w:val="00062E49"/>
    <w:rsid w:val="0006450C"/>
    <w:rsid w:val="00064BB8"/>
    <w:rsid w:val="00065C9D"/>
    <w:rsid w:val="00067AB8"/>
    <w:rsid w:val="00070BC3"/>
    <w:rsid w:val="00070EB8"/>
    <w:rsid w:val="00071C17"/>
    <w:rsid w:val="00074127"/>
    <w:rsid w:val="000766D1"/>
    <w:rsid w:val="0007696D"/>
    <w:rsid w:val="000827FF"/>
    <w:rsid w:val="00084CDD"/>
    <w:rsid w:val="00085032"/>
    <w:rsid w:val="00090057"/>
    <w:rsid w:val="0009039C"/>
    <w:rsid w:val="00091C62"/>
    <w:rsid w:val="00091E91"/>
    <w:rsid w:val="00093D36"/>
    <w:rsid w:val="00095E44"/>
    <w:rsid w:val="00096851"/>
    <w:rsid w:val="000A1727"/>
    <w:rsid w:val="000A33FB"/>
    <w:rsid w:val="000A46B5"/>
    <w:rsid w:val="000A47F3"/>
    <w:rsid w:val="000A5A5E"/>
    <w:rsid w:val="000A5BED"/>
    <w:rsid w:val="000A7EB2"/>
    <w:rsid w:val="000B3486"/>
    <w:rsid w:val="000B408C"/>
    <w:rsid w:val="000C0A38"/>
    <w:rsid w:val="000C27E3"/>
    <w:rsid w:val="000C4DA7"/>
    <w:rsid w:val="000D1FE3"/>
    <w:rsid w:val="000D2F08"/>
    <w:rsid w:val="000D4BBA"/>
    <w:rsid w:val="000D6E01"/>
    <w:rsid w:val="000E0085"/>
    <w:rsid w:val="000E1BC7"/>
    <w:rsid w:val="000E1F84"/>
    <w:rsid w:val="000E30DF"/>
    <w:rsid w:val="000E376E"/>
    <w:rsid w:val="000E68B3"/>
    <w:rsid w:val="000F208B"/>
    <w:rsid w:val="000F5B8A"/>
    <w:rsid w:val="000F62D2"/>
    <w:rsid w:val="000F754C"/>
    <w:rsid w:val="000F7E34"/>
    <w:rsid w:val="0010368E"/>
    <w:rsid w:val="001058B8"/>
    <w:rsid w:val="00107964"/>
    <w:rsid w:val="00112772"/>
    <w:rsid w:val="001132DA"/>
    <w:rsid w:val="00116311"/>
    <w:rsid w:val="00121409"/>
    <w:rsid w:val="0012156D"/>
    <w:rsid w:val="00122D79"/>
    <w:rsid w:val="00125E5C"/>
    <w:rsid w:val="001265A4"/>
    <w:rsid w:val="00127930"/>
    <w:rsid w:val="00131BF2"/>
    <w:rsid w:val="00131CBC"/>
    <w:rsid w:val="00133FF7"/>
    <w:rsid w:val="001343DD"/>
    <w:rsid w:val="001344A5"/>
    <w:rsid w:val="0013689F"/>
    <w:rsid w:val="0014071C"/>
    <w:rsid w:val="0014753D"/>
    <w:rsid w:val="0014763B"/>
    <w:rsid w:val="00150D55"/>
    <w:rsid w:val="00152405"/>
    <w:rsid w:val="00153E2F"/>
    <w:rsid w:val="0015510C"/>
    <w:rsid w:val="001560F4"/>
    <w:rsid w:val="00156FF0"/>
    <w:rsid w:val="0015779C"/>
    <w:rsid w:val="001617A6"/>
    <w:rsid w:val="00165BBD"/>
    <w:rsid w:val="00171C78"/>
    <w:rsid w:val="00175048"/>
    <w:rsid w:val="001759AA"/>
    <w:rsid w:val="00176A84"/>
    <w:rsid w:val="0017775D"/>
    <w:rsid w:val="001813B9"/>
    <w:rsid w:val="0018197F"/>
    <w:rsid w:val="00183955"/>
    <w:rsid w:val="00184E48"/>
    <w:rsid w:val="00185D62"/>
    <w:rsid w:val="00187B8D"/>
    <w:rsid w:val="0019342E"/>
    <w:rsid w:val="001948AD"/>
    <w:rsid w:val="00196534"/>
    <w:rsid w:val="001968DC"/>
    <w:rsid w:val="001969BA"/>
    <w:rsid w:val="001976E0"/>
    <w:rsid w:val="001A066C"/>
    <w:rsid w:val="001A18B8"/>
    <w:rsid w:val="001A31F2"/>
    <w:rsid w:val="001A6305"/>
    <w:rsid w:val="001A74FC"/>
    <w:rsid w:val="001B1358"/>
    <w:rsid w:val="001B558C"/>
    <w:rsid w:val="001B79AD"/>
    <w:rsid w:val="001C0CF2"/>
    <w:rsid w:val="001C178A"/>
    <w:rsid w:val="001C179B"/>
    <w:rsid w:val="001C2054"/>
    <w:rsid w:val="001C3721"/>
    <w:rsid w:val="001C42C1"/>
    <w:rsid w:val="001C4D5B"/>
    <w:rsid w:val="001C53B0"/>
    <w:rsid w:val="001C559A"/>
    <w:rsid w:val="001C7352"/>
    <w:rsid w:val="001D08C7"/>
    <w:rsid w:val="001D0C52"/>
    <w:rsid w:val="001D0CFD"/>
    <w:rsid w:val="001D2A5C"/>
    <w:rsid w:val="001D436C"/>
    <w:rsid w:val="001D6A4A"/>
    <w:rsid w:val="001D6D1B"/>
    <w:rsid w:val="001E0A96"/>
    <w:rsid w:val="001E0EFC"/>
    <w:rsid w:val="001E2038"/>
    <w:rsid w:val="001E24B9"/>
    <w:rsid w:val="001F1C8B"/>
    <w:rsid w:val="001F2199"/>
    <w:rsid w:val="001F2B7E"/>
    <w:rsid w:val="001F6794"/>
    <w:rsid w:val="002007D8"/>
    <w:rsid w:val="00202B01"/>
    <w:rsid w:val="00202B53"/>
    <w:rsid w:val="002034DB"/>
    <w:rsid w:val="00203F74"/>
    <w:rsid w:val="002052FC"/>
    <w:rsid w:val="002059C3"/>
    <w:rsid w:val="00207FC4"/>
    <w:rsid w:val="00211108"/>
    <w:rsid w:val="0021310D"/>
    <w:rsid w:val="00216B68"/>
    <w:rsid w:val="00216EFC"/>
    <w:rsid w:val="00217D61"/>
    <w:rsid w:val="002228C2"/>
    <w:rsid w:val="00227FD4"/>
    <w:rsid w:val="00235B8C"/>
    <w:rsid w:val="00235C00"/>
    <w:rsid w:val="00241989"/>
    <w:rsid w:val="00242E93"/>
    <w:rsid w:val="00243381"/>
    <w:rsid w:val="0024394F"/>
    <w:rsid w:val="002457FE"/>
    <w:rsid w:val="00250172"/>
    <w:rsid w:val="00250D73"/>
    <w:rsid w:val="00252602"/>
    <w:rsid w:val="002531AB"/>
    <w:rsid w:val="002531D1"/>
    <w:rsid w:val="00253F40"/>
    <w:rsid w:val="0025529D"/>
    <w:rsid w:val="00256169"/>
    <w:rsid w:val="002563D2"/>
    <w:rsid w:val="00262BBC"/>
    <w:rsid w:val="0026362F"/>
    <w:rsid w:val="00264DC9"/>
    <w:rsid w:val="00270673"/>
    <w:rsid w:val="00276655"/>
    <w:rsid w:val="00276B7E"/>
    <w:rsid w:val="00285707"/>
    <w:rsid w:val="002904A8"/>
    <w:rsid w:val="00296B10"/>
    <w:rsid w:val="0029702A"/>
    <w:rsid w:val="00297220"/>
    <w:rsid w:val="00297449"/>
    <w:rsid w:val="002A06D1"/>
    <w:rsid w:val="002A2476"/>
    <w:rsid w:val="002A3AAE"/>
    <w:rsid w:val="002A462E"/>
    <w:rsid w:val="002A465E"/>
    <w:rsid w:val="002A7B8B"/>
    <w:rsid w:val="002B0A50"/>
    <w:rsid w:val="002B18D8"/>
    <w:rsid w:val="002B43CD"/>
    <w:rsid w:val="002B4AE0"/>
    <w:rsid w:val="002C2DB2"/>
    <w:rsid w:val="002C441F"/>
    <w:rsid w:val="002C4DFB"/>
    <w:rsid w:val="002C644A"/>
    <w:rsid w:val="002C6A81"/>
    <w:rsid w:val="002D22EC"/>
    <w:rsid w:val="002D4233"/>
    <w:rsid w:val="002D43C3"/>
    <w:rsid w:val="002D45BA"/>
    <w:rsid w:val="002D4763"/>
    <w:rsid w:val="002D735F"/>
    <w:rsid w:val="002E0376"/>
    <w:rsid w:val="002E6EA4"/>
    <w:rsid w:val="002E7815"/>
    <w:rsid w:val="002F2F19"/>
    <w:rsid w:val="002F3DE1"/>
    <w:rsid w:val="002F57F5"/>
    <w:rsid w:val="002F5E70"/>
    <w:rsid w:val="00306343"/>
    <w:rsid w:val="003066D2"/>
    <w:rsid w:val="00306D32"/>
    <w:rsid w:val="0030757F"/>
    <w:rsid w:val="00307C46"/>
    <w:rsid w:val="00307F2B"/>
    <w:rsid w:val="00310DAA"/>
    <w:rsid w:val="00311008"/>
    <w:rsid w:val="00312431"/>
    <w:rsid w:val="0031445D"/>
    <w:rsid w:val="00321B26"/>
    <w:rsid w:val="00323511"/>
    <w:rsid w:val="003246A6"/>
    <w:rsid w:val="00324CD4"/>
    <w:rsid w:val="00325602"/>
    <w:rsid w:val="003259C2"/>
    <w:rsid w:val="00326B1F"/>
    <w:rsid w:val="00330B5E"/>
    <w:rsid w:val="003338FF"/>
    <w:rsid w:val="003366CD"/>
    <w:rsid w:val="0033693C"/>
    <w:rsid w:val="003375CB"/>
    <w:rsid w:val="00346CC0"/>
    <w:rsid w:val="00350686"/>
    <w:rsid w:val="00350BAD"/>
    <w:rsid w:val="0035198D"/>
    <w:rsid w:val="0035525F"/>
    <w:rsid w:val="00356A61"/>
    <w:rsid w:val="00362C1E"/>
    <w:rsid w:val="00363E0D"/>
    <w:rsid w:val="003646B7"/>
    <w:rsid w:val="00364FF9"/>
    <w:rsid w:val="003656AB"/>
    <w:rsid w:val="003672A1"/>
    <w:rsid w:val="00370207"/>
    <w:rsid w:val="0037160F"/>
    <w:rsid w:val="00374279"/>
    <w:rsid w:val="00375E22"/>
    <w:rsid w:val="003760F0"/>
    <w:rsid w:val="00377B9B"/>
    <w:rsid w:val="00380B7B"/>
    <w:rsid w:val="003810A6"/>
    <w:rsid w:val="00385997"/>
    <w:rsid w:val="003922B1"/>
    <w:rsid w:val="00394609"/>
    <w:rsid w:val="003976FE"/>
    <w:rsid w:val="003A01F1"/>
    <w:rsid w:val="003A3F56"/>
    <w:rsid w:val="003A5FFA"/>
    <w:rsid w:val="003A67B3"/>
    <w:rsid w:val="003B1154"/>
    <w:rsid w:val="003B47AF"/>
    <w:rsid w:val="003B4FCC"/>
    <w:rsid w:val="003B5D1C"/>
    <w:rsid w:val="003B610F"/>
    <w:rsid w:val="003B6ED9"/>
    <w:rsid w:val="003C3A57"/>
    <w:rsid w:val="003C3A7D"/>
    <w:rsid w:val="003C5914"/>
    <w:rsid w:val="003C5B7C"/>
    <w:rsid w:val="003D001C"/>
    <w:rsid w:val="003D1E44"/>
    <w:rsid w:val="003D313C"/>
    <w:rsid w:val="003D40A8"/>
    <w:rsid w:val="003D5A35"/>
    <w:rsid w:val="003D62E7"/>
    <w:rsid w:val="003E1DF1"/>
    <w:rsid w:val="003E3CB4"/>
    <w:rsid w:val="003E4A01"/>
    <w:rsid w:val="003E53C4"/>
    <w:rsid w:val="003E6126"/>
    <w:rsid w:val="003E6DD4"/>
    <w:rsid w:val="003E7708"/>
    <w:rsid w:val="003F1C65"/>
    <w:rsid w:val="003F21CC"/>
    <w:rsid w:val="003F28F0"/>
    <w:rsid w:val="003F41FF"/>
    <w:rsid w:val="003F6054"/>
    <w:rsid w:val="00400F3E"/>
    <w:rsid w:val="00402E01"/>
    <w:rsid w:val="0040356C"/>
    <w:rsid w:val="0040425C"/>
    <w:rsid w:val="004047AE"/>
    <w:rsid w:val="00404A99"/>
    <w:rsid w:val="004058B6"/>
    <w:rsid w:val="00407086"/>
    <w:rsid w:val="00415BC9"/>
    <w:rsid w:val="004178AD"/>
    <w:rsid w:val="004204A7"/>
    <w:rsid w:val="00423419"/>
    <w:rsid w:val="00424AD1"/>
    <w:rsid w:val="00424F10"/>
    <w:rsid w:val="0042561F"/>
    <w:rsid w:val="00430149"/>
    <w:rsid w:val="00432837"/>
    <w:rsid w:val="00432D57"/>
    <w:rsid w:val="004338D5"/>
    <w:rsid w:val="00442BDA"/>
    <w:rsid w:val="004443AC"/>
    <w:rsid w:val="0044491E"/>
    <w:rsid w:val="00446532"/>
    <w:rsid w:val="00446A55"/>
    <w:rsid w:val="00450EAB"/>
    <w:rsid w:val="00452282"/>
    <w:rsid w:val="0045317B"/>
    <w:rsid w:val="0045413C"/>
    <w:rsid w:val="004558DA"/>
    <w:rsid w:val="004574A3"/>
    <w:rsid w:val="004658DB"/>
    <w:rsid w:val="004708DB"/>
    <w:rsid w:val="0047411C"/>
    <w:rsid w:val="00476B2C"/>
    <w:rsid w:val="004853A8"/>
    <w:rsid w:val="00486731"/>
    <w:rsid w:val="00486E34"/>
    <w:rsid w:val="004915E8"/>
    <w:rsid w:val="00491664"/>
    <w:rsid w:val="0049375C"/>
    <w:rsid w:val="00495C12"/>
    <w:rsid w:val="00496B7E"/>
    <w:rsid w:val="004A2790"/>
    <w:rsid w:val="004B0F3D"/>
    <w:rsid w:val="004B2574"/>
    <w:rsid w:val="004B6218"/>
    <w:rsid w:val="004B771E"/>
    <w:rsid w:val="004B7B1F"/>
    <w:rsid w:val="004B7BC1"/>
    <w:rsid w:val="004C0CA2"/>
    <w:rsid w:val="004C35F7"/>
    <w:rsid w:val="004C5CDA"/>
    <w:rsid w:val="004C6417"/>
    <w:rsid w:val="004D09DA"/>
    <w:rsid w:val="004D0C81"/>
    <w:rsid w:val="004D5CC3"/>
    <w:rsid w:val="004D60B1"/>
    <w:rsid w:val="004D67D0"/>
    <w:rsid w:val="004E1E08"/>
    <w:rsid w:val="004E229E"/>
    <w:rsid w:val="004E4BFD"/>
    <w:rsid w:val="004E52C0"/>
    <w:rsid w:val="004E5F7B"/>
    <w:rsid w:val="004E7956"/>
    <w:rsid w:val="004F07B7"/>
    <w:rsid w:val="004F5049"/>
    <w:rsid w:val="004F5195"/>
    <w:rsid w:val="004F5DFE"/>
    <w:rsid w:val="00500B4C"/>
    <w:rsid w:val="00500EC8"/>
    <w:rsid w:val="0050146F"/>
    <w:rsid w:val="005064D7"/>
    <w:rsid w:val="005066ED"/>
    <w:rsid w:val="00515240"/>
    <w:rsid w:val="00516152"/>
    <w:rsid w:val="005165FB"/>
    <w:rsid w:val="005239D4"/>
    <w:rsid w:val="00524B3D"/>
    <w:rsid w:val="00525A49"/>
    <w:rsid w:val="00526467"/>
    <w:rsid w:val="00527DE7"/>
    <w:rsid w:val="005340A7"/>
    <w:rsid w:val="005354A9"/>
    <w:rsid w:val="00535EAF"/>
    <w:rsid w:val="0053678E"/>
    <w:rsid w:val="00543D89"/>
    <w:rsid w:val="005443BE"/>
    <w:rsid w:val="005455A2"/>
    <w:rsid w:val="00546C4F"/>
    <w:rsid w:val="005545F6"/>
    <w:rsid w:val="005568F6"/>
    <w:rsid w:val="00557F9E"/>
    <w:rsid w:val="00562098"/>
    <w:rsid w:val="005635E8"/>
    <w:rsid w:val="00565701"/>
    <w:rsid w:val="00565917"/>
    <w:rsid w:val="0056711C"/>
    <w:rsid w:val="0056750D"/>
    <w:rsid w:val="00567854"/>
    <w:rsid w:val="00567A19"/>
    <w:rsid w:val="00567DD3"/>
    <w:rsid w:val="00576C7B"/>
    <w:rsid w:val="00577317"/>
    <w:rsid w:val="0058390C"/>
    <w:rsid w:val="005907B6"/>
    <w:rsid w:val="00590AAD"/>
    <w:rsid w:val="00591F22"/>
    <w:rsid w:val="005926EA"/>
    <w:rsid w:val="005936CE"/>
    <w:rsid w:val="00593AC0"/>
    <w:rsid w:val="005945E5"/>
    <w:rsid w:val="005947FB"/>
    <w:rsid w:val="00595793"/>
    <w:rsid w:val="00597CAE"/>
    <w:rsid w:val="005A26B2"/>
    <w:rsid w:val="005A3048"/>
    <w:rsid w:val="005B1F3A"/>
    <w:rsid w:val="005B209C"/>
    <w:rsid w:val="005B20DC"/>
    <w:rsid w:val="005B2F43"/>
    <w:rsid w:val="005B4949"/>
    <w:rsid w:val="005B7CA2"/>
    <w:rsid w:val="005C0624"/>
    <w:rsid w:val="005C292D"/>
    <w:rsid w:val="005C6394"/>
    <w:rsid w:val="005C65DB"/>
    <w:rsid w:val="005C7977"/>
    <w:rsid w:val="005D1151"/>
    <w:rsid w:val="005D1A9A"/>
    <w:rsid w:val="005D55B8"/>
    <w:rsid w:val="005D55BC"/>
    <w:rsid w:val="005D56EB"/>
    <w:rsid w:val="005D7A76"/>
    <w:rsid w:val="005E0884"/>
    <w:rsid w:val="005E3057"/>
    <w:rsid w:val="005E4575"/>
    <w:rsid w:val="005E7950"/>
    <w:rsid w:val="005F02F2"/>
    <w:rsid w:val="005F2713"/>
    <w:rsid w:val="005F321C"/>
    <w:rsid w:val="005F4799"/>
    <w:rsid w:val="005F5DF7"/>
    <w:rsid w:val="005F6091"/>
    <w:rsid w:val="005F754D"/>
    <w:rsid w:val="005F7D5A"/>
    <w:rsid w:val="00600B9E"/>
    <w:rsid w:val="00600C1B"/>
    <w:rsid w:val="00600C2D"/>
    <w:rsid w:val="00602509"/>
    <w:rsid w:val="00603733"/>
    <w:rsid w:val="00605FCE"/>
    <w:rsid w:val="00610452"/>
    <w:rsid w:val="00612477"/>
    <w:rsid w:val="00612559"/>
    <w:rsid w:val="00613554"/>
    <w:rsid w:val="0061488E"/>
    <w:rsid w:val="00617EFC"/>
    <w:rsid w:val="006203D8"/>
    <w:rsid w:val="006204C0"/>
    <w:rsid w:val="0062130C"/>
    <w:rsid w:val="0062134E"/>
    <w:rsid w:val="006222B6"/>
    <w:rsid w:val="00622943"/>
    <w:rsid w:val="00624720"/>
    <w:rsid w:val="00624AFC"/>
    <w:rsid w:val="006264D0"/>
    <w:rsid w:val="00631241"/>
    <w:rsid w:val="006314EB"/>
    <w:rsid w:val="00640FBC"/>
    <w:rsid w:val="0065165E"/>
    <w:rsid w:val="00652714"/>
    <w:rsid w:val="00654C50"/>
    <w:rsid w:val="00655282"/>
    <w:rsid w:val="00656118"/>
    <w:rsid w:val="00657E52"/>
    <w:rsid w:val="006607EB"/>
    <w:rsid w:val="00661727"/>
    <w:rsid w:val="00661759"/>
    <w:rsid w:val="006618D8"/>
    <w:rsid w:val="00662D45"/>
    <w:rsid w:val="00664E57"/>
    <w:rsid w:val="00665E7C"/>
    <w:rsid w:val="0067061F"/>
    <w:rsid w:val="00670D71"/>
    <w:rsid w:val="006739D2"/>
    <w:rsid w:val="00673F0D"/>
    <w:rsid w:val="006812A3"/>
    <w:rsid w:val="00682715"/>
    <w:rsid w:val="0068532A"/>
    <w:rsid w:val="00685BAA"/>
    <w:rsid w:val="00686958"/>
    <w:rsid w:val="00687091"/>
    <w:rsid w:val="00687716"/>
    <w:rsid w:val="00690547"/>
    <w:rsid w:val="00691672"/>
    <w:rsid w:val="006A2B79"/>
    <w:rsid w:val="006A2CD7"/>
    <w:rsid w:val="006A2FFE"/>
    <w:rsid w:val="006B04FB"/>
    <w:rsid w:val="006B224C"/>
    <w:rsid w:val="006C171A"/>
    <w:rsid w:val="006C4899"/>
    <w:rsid w:val="006C64FE"/>
    <w:rsid w:val="006C6789"/>
    <w:rsid w:val="006C79F8"/>
    <w:rsid w:val="006C7B7A"/>
    <w:rsid w:val="006D1AB6"/>
    <w:rsid w:val="006D2CD5"/>
    <w:rsid w:val="006D4970"/>
    <w:rsid w:val="006E04F7"/>
    <w:rsid w:val="006E41B4"/>
    <w:rsid w:val="006E4BCF"/>
    <w:rsid w:val="006F004A"/>
    <w:rsid w:val="006F00E4"/>
    <w:rsid w:val="006F0224"/>
    <w:rsid w:val="006F0464"/>
    <w:rsid w:val="006F18E2"/>
    <w:rsid w:val="006F3676"/>
    <w:rsid w:val="006F37E4"/>
    <w:rsid w:val="006F7A57"/>
    <w:rsid w:val="0070066E"/>
    <w:rsid w:val="00701455"/>
    <w:rsid w:val="00703F07"/>
    <w:rsid w:val="0070410A"/>
    <w:rsid w:val="00704643"/>
    <w:rsid w:val="00706BC8"/>
    <w:rsid w:val="007108FD"/>
    <w:rsid w:val="007126FB"/>
    <w:rsid w:val="00717B25"/>
    <w:rsid w:val="00720CC8"/>
    <w:rsid w:val="007219A0"/>
    <w:rsid w:val="00722587"/>
    <w:rsid w:val="00723077"/>
    <w:rsid w:val="0072365D"/>
    <w:rsid w:val="007238CF"/>
    <w:rsid w:val="00730C03"/>
    <w:rsid w:val="0073122A"/>
    <w:rsid w:val="0073440C"/>
    <w:rsid w:val="00734EA0"/>
    <w:rsid w:val="0073519E"/>
    <w:rsid w:val="007357E0"/>
    <w:rsid w:val="007365B0"/>
    <w:rsid w:val="00740E3F"/>
    <w:rsid w:val="0074277A"/>
    <w:rsid w:val="00744B2B"/>
    <w:rsid w:val="007453B0"/>
    <w:rsid w:val="00750B43"/>
    <w:rsid w:val="0076505D"/>
    <w:rsid w:val="00765230"/>
    <w:rsid w:val="007664D8"/>
    <w:rsid w:val="007670C6"/>
    <w:rsid w:val="007679CE"/>
    <w:rsid w:val="00772D5C"/>
    <w:rsid w:val="007750A5"/>
    <w:rsid w:val="00776739"/>
    <w:rsid w:val="007772D9"/>
    <w:rsid w:val="0078386C"/>
    <w:rsid w:val="00787F5B"/>
    <w:rsid w:val="007923B2"/>
    <w:rsid w:val="0079280E"/>
    <w:rsid w:val="00793D46"/>
    <w:rsid w:val="00795720"/>
    <w:rsid w:val="00795EB7"/>
    <w:rsid w:val="007964E8"/>
    <w:rsid w:val="007A0774"/>
    <w:rsid w:val="007A0F95"/>
    <w:rsid w:val="007A1B96"/>
    <w:rsid w:val="007A3352"/>
    <w:rsid w:val="007A39BF"/>
    <w:rsid w:val="007A6D20"/>
    <w:rsid w:val="007A7E83"/>
    <w:rsid w:val="007B08A4"/>
    <w:rsid w:val="007B2E4C"/>
    <w:rsid w:val="007B3DE2"/>
    <w:rsid w:val="007B5425"/>
    <w:rsid w:val="007B57DF"/>
    <w:rsid w:val="007B6D41"/>
    <w:rsid w:val="007B6D4D"/>
    <w:rsid w:val="007B7259"/>
    <w:rsid w:val="007B7975"/>
    <w:rsid w:val="007C2B81"/>
    <w:rsid w:val="007C570E"/>
    <w:rsid w:val="007D607E"/>
    <w:rsid w:val="007E063D"/>
    <w:rsid w:val="007E0BA7"/>
    <w:rsid w:val="007E204B"/>
    <w:rsid w:val="007E279B"/>
    <w:rsid w:val="007E2B9C"/>
    <w:rsid w:val="007E3B05"/>
    <w:rsid w:val="007E634A"/>
    <w:rsid w:val="007E7903"/>
    <w:rsid w:val="007F2A31"/>
    <w:rsid w:val="008018AD"/>
    <w:rsid w:val="00803D39"/>
    <w:rsid w:val="00804F99"/>
    <w:rsid w:val="00806630"/>
    <w:rsid w:val="008171CD"/>
    <w:rsid w:val="00821FB3"/>
    <w:rsid w:val="0082227D"/>
    <w:rsid w:val="0082241A"/>
    <w:rsid w:val="0082254D"/>
    <w:rsid w:val="00824458"/>
    <w:rsid w:val="00827516"/>
    <w:rsid w:val="00830660"/>
    <w:rsid w:val="00831219"/>
    <w:rsid w:val="0083156E"/>
    <w:rsid w:val="008316CC"/>
    <w:rsid w:val="008319DF"/>
    <w:rsid w:val="00834F55"/>
    <w:rsid w:val="00840177"/>
    <w:rsid w:val="008410D8"/>
    <w:rsid w:val="008411E3"/>
    <w:rsid w:val="00843F79"/>
    <w:rsid w:val="00846B9F"/>
    <w:rsid w:val="00852E62"/>
    <w:rsid w:val="0085399F"/>
    <w:rsid w:val="00857AED"/>
    <w:rsid w:val="00857FF0"/>
    <w:rsid w:val="00860888"/>
    <w:rsid w:val="00864BB7"/>
    <w:rsid w:val="008661D6"/>
    <w:rsid w:val="00871828"/>
    <w:rsid w:val="00872865"/>
    <w:rsid w:val="00874461"/>
    <w:rsid w:val="008748E0"/>
    <w:rsid w:val="00874918"/>
    <w:rsid w:val="00874D70"/>
    <w:rsid w:val="00876D6A"/>
    <w:rsid w:val="00880E5F"/>
    <w:rsid w:val="0088278B"/>
    <w:rsid w:val="008834F2"/>
    <w:rsid w:val="00883B6B"/>
    <w:rsid w:val="00883CF5"/>
    <w:rsid w:val="008866FE"/>
    <w:rsid w:val="00890E99"/>
    <w:rsid w:val="00894038"/>
    <w:rsid w:val="00895E1A"/>
    <w:rsid w:val="008A53CE"/>
    <w:rsid w:val="008B2088"/>
    <w:rsid w:val="008B2ADC"/>
    <w:rsid w:val="008B312E"/>
    <w:rsid w:val="008B3C00"/>
    <w:rsid w:val="008B660D"/>
    <w:rsid w:val="008B76B6"/>
    <w:rsid w:val="008C2ADC"/>
    <w:rsid w:val="008C715E"/>
    <w:rsid w:val="008D0911"/>
    <w:rsid w:val="008D1A0C"/>
    <w:rsid w:val="008D29E1"/>
    <w:rsid w:val="008D34B4"/>
    <w:rsid w:val="008D3836"/>
    <w:rsid w:val="008D410C"/>
    <w:rsid w:val="008D4220"/>
    <w:rsid w:val="008F0110"/>
    <w:rsid w:val="008F14CA"/>
    <w:rsid w:val="008F2ECE"/>
    <w:rsid w:val="008F5817"/>
    <w:rsid w:val="008F5B55"/>
    <w:rsid w:val="008F7620"/>
    <w:rsid w:val="00901E00"/>
    <w:rsid w:val="009070C9"/>
    <w:rsid w:val="00910FAE"/>
    <w:rsid w:val="00911A4B"/>
    <w:rsid w:val="00912B10"/>
    <w:rsid w:val="00912B59"/>
    <w:rsid w:val="00915E08"/>
    <w:rsid w:val="00915ED3"/>
    <w:rsid w:val="009160EC"/>
    <w:rsid w:val="00921035"/>
    <w:rsid w:val="009239D7"/>
    <w:rsid w:val="00923C1C"/>
    <w:rsid w:val="009250A1"/>
    <w:rsid w:val="0092522B"/>
    <w:rsid w:val="009269A0"/>
    <w:rsid w:val="00927A71"/>
    <w:rsid w:val="00930A06"/>
    <w:rsid w:val="00931D92"/>
    <w:rsid w:val="00932A2B"/>
    <w:rsid w:val="00933854"/>
    <w:rsid w:val="00933ABD"/>
    <w:rsid w:val="00933F57"/>
    <w:rsid w:val="0093415B"/>
    <w:rsid w:val="009344FB"/>
    <w:rsid w:val="00935D17"/>
    <w:rsid w:val="00936F34"/>
    <w:rsid w:val="009417CD"/>
    <w:rsid w:val="00942702"/>
    <w:rsid w:val="00944C35"/>
    <w:rsid w:val="00945C8E"/>
    <w:rsid w:val="00946832"/>
    <w:rsid w:val="0094752D"/>
    <w:rsid w:val="0094798B"/>
    <w:rsid w:val="00947E75"/>
    <w:rsid w:val="009549F6"/>
    <w:rsid w:val="009607E4"/>
    <w:rsid w:val="00963E1B"/>
    <w:rsid w:val="00965A91"/>
    <w:rsid w:val="00966289"/>
    <w:rsid w:val="00967CB2"/>
    <w:rsid w:val="00971510"/>
    <w:rsid w:val="00971C76"/>
    <w:rsid w:val="00971E54"/>
    <w:rsid w:val="00973999"/>
    <w:rsid w:val="00974A7C"/>
    <w:rsid w:val="00981173"/>
    <w:rsid w:val="00983557"/>
    <w:rsid w:val="00983D11"/>
    <w:rsid w:val="00986806"/>
    <w:rsid w:val="00994E67"/>
    <w:rsid w:val="009960FD"/>
    <w:rsid w:val="00996590"/>
    <w:rsid w:val="00996FB4"/>
    <w:rsid w:val="0099791E"/>
    <w:rsid w:val="009A22DD"/>
    <w:rsid w:val="009A25C2"/>
    <w:rsid w:val="009A793D"/>
    <w:rsid w:val="009B0CE0"/>
    <w:rsid w:val="009B3211"/>
    <w:rsid w:val="009B538F"/>
    <w:rsid w:val="009B6535"/>
    <w:rsid w:val="009C1908"/>
    <w:rsid w:val="009C3417"/>
    <w:rsid w:val="009C4EA3"/>
    <w:rsid w:val="009C710E"/>
    <w:rsid w:val="009C711F"/>
    <w:rsid w:val="009C7567"/>
    <w:rsid w:val="009D055A"/>
    <w:rsid w:val="009D13AF"/>
    <w:rsid w:val="009D20D8"/>
    <w:rsid w:val="009D3672"/>
    <w:rsid w:val="009D3AE2"/>
    <w:rsid w:val="009D3D59"/>
    <w:rsid w:val="009D7BA1"/>
    <w:rsid w:val="009E0158"/>
    <w:rsid w:val="009E337B"/>
    <w:rsid w:val="009E4973"/>
    <w:rsid w:val="009E62F4"/>
    <w:rsid w:val="009E6830"/>
    <w:rsid w:val="009E73C9"/>
    <w:rsid w:val="009F2F95"/>
    <w:rsid w:val="009F5176"/>
    <w:rsid w:val="009F5BC4"/>
    <w:rsid w:val="00A056D8"/>
    <w:rsid w:val="00A07AEC"/>
    <w:rsid w:val="00A108F5"/>
    <w:rsid w:val="00A10E08"/>
    <w:rsid w:val="00A1274E"/>
    <w:rsid w:val="00A13EE4"/>
    <w:rsid w:val="00A14929"/>
    <w:rsid w:val="00A16EEA"/>
    <w:rsid w:val="00A21406"/>
    <w:rsid w:val="00A259A8"/>
    <w:rsid w:val="00A3164A"/>
    <w:rsid w:val="00A3717B"/>
    <w:rsid w:val="00A40181"/>
    <w:rsid w:val="00A40282"/>
    <w:rsid w:val="00A4315A"/>
    <w:rsid w:val="00A43525"/>
    <w:rsid w:val="00A43C13"/>
    <w:rsid w:val="00A448B6"/>
    <w:rsid w:val="00A44B36"/>
    <w:rsid w:val="00A45031"/>
    <w:rsid w:val="00A46CFB"/>
    <w:rsid w:val="00A4718D"/>
    <w:rsid w:val="00A53095"/>
    <w:rsid w:val="00A53F7A"/>
    <w:rsid w:val="00A565F2"/>
    <w:rsid w:val="00A5714F"/>
    <w:rsid w:val="00A6034A"/>
    <w:rsid w:val="00A61449"/>
    <w:rsid w:val="00A62F2A"/>
    <w:rsid w:val="00A64A70"/>
    <w:rsid w:val="00A6683B"/>
    <w:rsid w:val="00A66B66"/>
    <w:rsid w:val="00A66F9C"/>
    <w:rsid w:val="00A6771B"/>
    <w:rsid w:val="00A71FB0"/>
    <w:rsid w:val="00A720C3"/>
    <w:rsid w:val="00A74215"/>
    <w:rsid w:val="00A74A06"/>
    <w:rsid w:val="00A74EEB"/>
    <w:rsid w:val="00A80FFA"/>
    <w:rsid w:val="00A822C0"/>
    <w:rsid w:val="00A83314"/>
    <w:rsid w:val="00A83E39"/>
    <w:rsid w:val="00A850C1"/>
    <w:rsid w:val="00A85C8B"/>
    <w:rsid w:val="00A86A96"/>
    <w:rsid w:val="00A91C85"/>
    <w:rsid w:val="00A958E1"/>
    <w:rsid w:val="00A97B4A"/>
    <w:rsid w:val="00AA1107"/>
    <w:rsid w:val="00AA1C0E"/>
    <w:rsid w:val="00AA4B4D"/>
    <w:rsid w:val="00AA5205"/>
    <w:rsid w:val="00AA5648"/>
    <w:rsid w:val="00AA5766"/>
    <w:rsid w:val="00AA5E5B"/>
    <w:rsid w:val="00AB4265"/>
    <w:rsid w:val="00AB64D9"/>
    <w:rsid w:val="00AC1888"/>
    <w:rsid w:val="00AC311F"/>
    <w:rsid w:val="00AC522E"/>
    <w:rsid w:val="00AC5F5E"/>
    <w:rsid w:val="00AC6F44"/>
    <w:rsid w:val="00AD2627"/>
    <w:rsid w:val="00AD37DF"/>
    <w:rsid w:val="00AD51E1"/>
    <w:rsid w:val="00AD6BB7"/>
    <w:rsid w:val="00AD6CCA"/>
    <w:rsid w:val="00AD7DEB"/>
    <w:rsid w:val="00AE1EE8"/>
    <w:rsid w:val="00AE407C"/>
    <w:rsid w:val="00AE4E09"/>
    <w:rsid w:val="00AE51EA"/>
    <w:rsid w:val="00AE5F42"/>
    <w:rsid w:val="00AE6D94"/>
    <w:rsid w:val="00AE71F6"/>
    <w:rsid w:val="00AF0574"/>
    <w:rsid w:val="00AF1105"/>
    <w:rsid w:val="00AF19FA"/>
    <w:rsid w:val="00AF1A17"/>
    <w:rsid w:val="00AF2FDD"/>
    <w:rsid w:val="00AF31FB"/>
    <w:rsid w:val="00AF34FD"/>
    <w:rsid w:val="00AF57CC"/>
    <w:rsid w:val="00AF7B8E"/>
    <w:rsid w:val="00B0634C"/>
    <w:rsid w:val="00B102EB"/>
    <w:rsid w:val="00B12FDE"/>
    <w:rsid w:val="00B145F3"/>
    <w:rsid w:val="00B14B89"/>
    <w:rsid w:val="00B16A61"/>
    <w:rsid w:val="00B1734B"/>
    <w:rsid w:val="00B23CCA"/>
    <w:rsid w:val="00B24AE8"/>
    <w:rsid w:val="00B25FAE"/>
    <w:rsid w:val="00B30E58"/>
    <w:rsid w:val="00B324EB"/>
    <w:rsid w:val="00B3388D"/>
    <w:rsid w:val="00B40C0A"/>
    <w:rsid w:val="00B40E6E"/>
    <w:rsid w:val="00B4544D"/>
    <w:rsid w:val="00B466E3"/>
    <w:rsid w:val="00B50128"/>
    <w:rsid w:val="00B5152D"/>
    <w:rsid w:val="00B5170B"/>
    <w:rsid w:val="00B53E0F"/>
    <w:rsid w:val="00B60119"/>
    <w:rsid w:val="00B6363C"/>
    <w:rsid w:val="00B667FD"/>
    <w:rsid w:val="00B70400"/>
    <w:rsid w:val="00B7182F"/>
    <w:rsid w:val="00B72B51"/>
    <w:rsid w:val="00B74F77"/>
    <w:rsid w:val="00B771C3"/>
    <w:rsid w:val="00B77966"/>
    <w:rsid w:val="00B81E49"/>
    <w:rsid w:val="00B82515"/>
    <w:rsid w:val="00B83124"/>
    <w:rsid w:val="00B84BB6"/>
    <w:rsid w:val="00B852E0"/>
    <w:rsid w:val="00B90543"/>
    <w:rsid w:val="00B9643E"/>
    <w:rsid w:val="00BA0606"/>
    <w:rsid w:val="00BA0E6E"/>
    <w:rsid w:val="00BA290D"/>
    <w:rsid w:val="00BA632F"/>
    <w:rsid w:val="00BB4417"/>
    <w:rsid w:val="00BB6BC8"/>
    <w:rsid w:val="00BB707D"/>
    <w:rsid w:val="00BB76F9"/>
    <w:rsid w:val="00BC0639"/>
    <w:rsid w:val="00BC18B8"/>
    <w:rsid w:val="00BC2384"/>
    <w:rsid w:val="00BC24BA"/>
    <w:rsid w:val="00BC30AE"/>
    <w:rsid w:val="00BC34B7"/>
    <w:rsid w:val="00BC3C2C"/>
    <w:rsid w:val="00BC4CBA"/>
    <w:rsid w:val="00BC6025"/>
    <w:rsid w:val="00BD463E"/>
    <w:rsid w:val="00BD6EE9"/>
    <w:rsid w:val="00BD6FDE"/>
    <w:rsid w:val="00BD7E4C"/>
    <w:rsid w:val="00BE1D8A"/>
    <w:rsid w:val="00BE2555"/>
    <w:rsid w:val="00BE29B4"/>
    <w:rsid w:val="00BE2A5A"/>
    <w:rsid w:val="00BE2F0F"/>
    <w:rsid w:val="00BE6CAA"/>
    <w:rsid w:val="00BF2165"/>
    <w:rsid w:val="00BF5003"/>
    <w:rsid w:val="00BF66A3"/>
    <w:rsid w:val="00BF66D6"/>
    <w:rsid w:val="00C02030"/>
    <w:rsid w:val="00C025F1"/>
    <w:rsid w:val="00C058EC"/>
    <w:rsid w:val="00C07E63"/>
    <w:rsid w:val="00C10615"/>
    <w:rsid w:val="00C17880"/>
    <w:rsid w:val="00C201E8"/>
    <w:rsid w:val="00C2353A"/>
    <w:rsid w:val="00C23FBD"/>
    <w:rsid w:val="00C24608"/>
    <w:rsid w:val="00C2500C"/>
    <w:rsid w:val="00C2540B"/>
    <w:rsid w:val="00C32312"/>
    <w:rsid w:val="00C3363A"/>
    <w:rsid w:val="00C346E6"/>
    <w:rsid w:val="00C35267"/>
    <w:rsid w:val="00C36075"/>
    <w:rsid w:val="00C37534"/>
    <w:rsid w:val="00C378B7"/>
    <w:rsid w:val="00C37B8E"/>
    <w:rsid w:val="00C42C48"/>
    <w:rsid w:val="00C43361"/>
    <w:rsid w:val="00C43A9B"/>
    <w:rsid w:val="00C44137"/>
    <w:rsid w:val="00C44BA6"/>
    <w:rsid w:val="00C454A1"/>
    <w:rsid w:val="00C50A98"/>
    <w:rsid w:val="00C5309B"/>
    <w:rsid w:val="00C55D5C"/>
    <w:rsid w:val="00C60578"/>
    <w:rsid w:val="00C63AC9"/>
    <w:rsid w:val="00C64874"/>
    <w:rsid w:val="00C65914"/>
    <w:rsid w:val="00C65AAD"/>
    <w:rsid w:val="00C66457"/>
    <w:rsid w:val="00C66E07"/>
    <w:rsid w:val="00C708F1"/>
    <w:rsid w:val="00C70ADC"/>
    <w:rsid w:val="00C70CBF"/>
    <w:rsid w:val="00C716C6"/>
    <w:rsid w:val="00C71EE1"/>
    <w:rsid w:val="00C742A7"/>
    <w:rsid w:val="00C76DC5"/>
    <w:rsid w:val="00C803A6"/>
    <w:rsid w:val="00C81275"/>
    <w:rsid w:val="00C81DDD"/>
    <w:rsid w:val="00C846AC"/>
    <w:rsid w:val="00C86710"/>
    <w:rsid w:val="00C87D6E"/>
    <w:rsid w:val="00C90073"/>
    <w:rsid w:val="00C923EF"/>
    <w:rsid w:val="00C93274"/>
    <w:rsid w:val="00C94284"/>
    <w:rsid w:val="00C94554"/>
    <w:rsid w:val="00C96EF1"/>
    <w:rsid w:val="00C97C77"/>
    <w:rsid w:val="00CA1509"/>
    <w:rsid w:val="00CA4E54"/>
    <w:rsid w:val="00CA53E0"/>
    <w:rsid w:val="00CA599E"/>
    <w:rsid w:val="00CB0792"/>
    <w:rsid w:val="00CB2412"/>
    <w:rsid w:val="00CB3527"/>
    <w:rsid w:val="00CB3D05"/>
    <w:rsid w:val="00CC23A8"/>
    <w:rsid w:val="00CC2E26"/>
    <w:rsid w:val="00CC3450"/>
    <w:rsid w:val="00CD2131"/>
    <w:rsid w:val="00CD653E"/>
    <w:rsid w:val="00CE16E7"/>
    <w:rsid w:val="00CE2292"/>
    <w:rsid w:val="00CE2FC8"/>
    <w:rsid w:val="00CE3FAE"/>
    <w:rsid w:val="00CE6311"/>
    <w:rsid w:val="00CE6E5F"/>
    <w:rsid w:val="00CE7B12"/>
    <w:rsid w:val="00CF21E4"/>
    <w:rsid w:val="00CF46E4"/>
    <w:rsid w:val="00CF747D"/>
    <w:rsid w:val="00CF782E"/>
    <w:rsid w:val="00D02432"/>
    <w:rsid w:val="00D02C89"/>
    <w:rsid w:val="00D04222"/>
    <w:rsid w:val="00D130B8"/>
    <w:rsid w:val="00D13827"/>
    <w:rsid w:val="00D16E11"/>
    <w:rsid w:val="00D20034"/>
    <w:rsid w:val="00D20108"/>
    <w:rsid w:val="00D20A2D"/>
    <w:rsid w:val="00D2526D"/>
    <w:rsid w:val="00D27120"/>
    <w:rsid w:val="00D30CF2"/>
    <w:rsid w:val="00D32027"/>
    <w:rsid w:val="00D32336"/>
    <w:rsid w:val="00D35349"/>
    <w:rsid w:val="00D36BED"/>
    <w:rsid w:val="00D36CA5"/>
    <w:rsid w:val="00D37A33"/>
    <w:rsid w:val="00D42FA6"/>
    <w:rsid w:val="00D433C9"/>
    <w:rsid w:val="00D47E30"/>
    <w:rsid w:val="00D506D7"/>
    <w:rsid w:val="00D543C6"/>
    <w:rsid w:val="00D55FD0"/>
    <w:rsid w:val="00D56279"/>
    <w:rsid w:val="00D6213B"/>
    <w:rsid w:val="00D629DF"/>
    <w:rsid w:val="00D633BE"/>
    <w:rsid w:val="00D659D4"/>
    <w:rsid w:val="00D66BA1"/>
    <w:rsid w:val="00D67BF6"/>
    <w:rsid w:val="00D7103F"/>
    <w:rsid w:val="00D735B7"/>
    <w:rsid w:val="00D7545C"/>
    <w:rsid w:val="00D75ED9"/>
    <w:rsid w:val="00D7667D"/>
    <w:rsid w:val="00D76896"/>
    <w:rsid w:val="00D80093"/>
    <w:rsid w:val="00D83E14"/>
    <w:rsid w:val="00D85122"/>
    <w:rsid w:val="00D87793"/>
    <w:rsid w:val="00D9079F"/>
    <w:rsid w:val="00D90D20"/>
    <w:rsid w:val="00D91C50"/>
    <w:rsid w:val="00D92049"/>
    <w:rsid w:val="00D93620"/>
    <w:rsid w:val="00DA0F0E"/>
    <w:rsid w:val="00DA1E7D"/>
    <w:rsid w:val="00DA2286"/>
    <w:rsid w:val="00DA4321"/>
    <w:rsid w:val="00DA69E2"/>
    <w:rsid w:val="00DA708C"/>
    <w:rsid w:val="00DB1CB2"/>
    <w:rsid w:val="00DB2C50"/>
    <w:rsid w:val="00DB3147"/>
    <w:rsid w:val="00DB650F"/>
    <w:rsid w:val="00DB78A8"/>
    <w:rsid w:val="00DC241E"/>
    <w:rsid w:val="00DD07D5"/>
    <w:rsid w:val="00DD1270"/>
    <w:rsid w:val="00DD4A52"/>
    <w:rsid w:val="00DE062D"/>
    <w:rsid w:val="00DE618B"/>
    <w:rsid w:val="00DE64B6"/>
    <w:rsid w:val="00DE6557"/>
    <w:rsid w:val="00DF18CB"/>
    <w:rsid w:val="00DF1B73"/>
    <w:rsid w:val="00DF1BEA"/>
    <w:rsid w:val="00DF1EED"/>
    <w:rsid w:val="00DF5FBE"/>
    <w:rsid w:val="00E02370"/>
    <w:rsid w:val="00E04B93"/>
    <w:rsid w:val="00E04C78"/>
    <w:rsid w:val="00E06D65"/>
    <w:rsid w:val="00E13A82"/>
    <w:rsid w:val="00E21BF9"/>
    <w:rsid w:val="00E23B40"/>
    <w:rsid w:val="00E26E86"/>
    <w:rsid w:val="00E31528"/>
    <w:rsid w:val="00E31BDB"/>
    <w:rsid w:val="00E3465E"/>
    <w:rsid w:val="00E34A74"/>
    <w:rsid w:val="00E401E7"/>
    <w:rsid w:val="00E4309D"/>
    <w:rsid w:val="00E43685"/>
    <w:rsid w:val="00E4761D"/>
    <w:rsid w:val="00E505AE"/>
    <w:rsid w:val="00E5064F"/>
    <w:rsid w:val="00E51916"/>
    <w:rsid w:val="00E53F32"/>
    <w:rsid w:val="00E55940"/>
    <w:rsid w:val="00E55949"/>
    <w:rsid w:val="00E607D9"/>
    <w:rsid w:val="00E61563"/>
    <w:rsid w:val="00E619EC"/>
    <w:rsid w:val="00E62B4E"/>
    <w:rsid w:val="00E65F3C"/>
    <w:rsid w:val="00E65FE0"/>
    <w:rsid w:val="00E66811"/>
    <w:rsid w:val="00E677DB"/>
    <w:rsid w:val="00E71BDE"/>
    <w:rsid w:val="00E7399B"/>
    <w:rsid w:val="00E767EC"/>
    <w:rsid w:val="00E76DB0"/>
    <w:rsid w:val="00E77000"/>
    <w:rsid w:val="00E80ACE"/>
    <w:rsid w:val="00E8145E"/>
    <w:rsid w:val="00E82FF5"/>
    <w:rsid w:val="00E8540E"/>
    <w:rsid w:val="00E8575C"/>
    <w:rsid w:val="00E87040"/>
    <w:rsid w:val="00E87217"/>
    <w:rsid w:val="00E87D7B"/>
    <w:rsid w:val="00E91883"/>
    <w:rsid w:val="00E927AB"/>
    <w:rsid w:val="00E92CDD"/>
    <w:rsid w:val="00E9450E"/>
    <w:rsid w:val="00E9471B"/>
    <w:rsid w:val="00E95FF3"/>
    <w:rsid w:val="00E9627C"/>
    <w:rsid w:val="00E969EB"/>
    <w:rsid w:val="00E96B9D"/>
    <w:rsid w:val="00EA0010"/>
    <w:rsid w:val="00EA081D"/>
    <w:rsid w:val="00EA1999"/>
    <w:rsid w:val="00EA1CF5"/>
    <w:rsid w:val="00EA2571"/>
    <w:rsid w:val="00EA375A"/>
    <w:rsid w:val="00EA4200"/>
    <w:rsid w:val="00EA626B"/>
    <w:rsid w:val="00EA6C2B"/>
    <w:rsid w:val="00EA704D"/>
    <w:rsid w:val="00EA7D14"/>
    <w:rsid w:val="00EB125C"/>
    <w:rsid w:val="00EB2BC0"/>
    <w:rsid w:val="00EB2C97"/>
    <w:rsid w:val="00EB3470"/>
    <w:rsid w:val="00EC05B7"/>
    <w:rsid w:val="00EC2262"/>
    <w:rsid w:val="00EC293B"/>
    <w:rsid w:val="00EC434E"/>
    <w:rsid w:val="00EC69B4"/>
    <w:rsid w:val="00EC7CA2"/>
    <w:rsid w:val="00ED0108"/>
    <w:rsid w:val="00ED080C"/>
    <w:rsid w:val="00ED23DD"/>
    <w:rsid w:val="00ED2CEB"/>
    <w:rsid w:val="00ED4539"/>
    <w:rsid w:val="00ED48FA"/>
    <w:rsid w:val="00ED4C1F"/>
    <w:rsid w:val="00EE2945"/>
    <w:rsid w:val="00EE3185"/>
    <w:rsid w:val="00EE7A54"/>
    <w:rsid w:val="00EF01E1"/>
    <w:rsid w:val="00EF4917"/>
    <w:rsid w:val="00EF4A94"/>
    <w:rsid w:val="00EF4B09"/>
    <w:rsid w:val="00F039E1"/>
    <w:rsid w:val="00F058A2"/>
    <w:rsid w:val="00F061FC"/>
    <w:rsid w:val="00F065D1"/>
    <w:rsid w:val="00F11A7F"/>
    <w:rsid w:val="00F11D11"/>
    <w:rsid w:val="00F13E8A"/>
    <w:rsid w:val="00F15F30"/>
    <w:rsid w:val="00F20D76"/>
    <w:rsid w:val="00F24846"/>
    <w:rsid w:val="00F24C08"/>
    <w:rsid w:val="00F24D59"/>
    <w:rsid w:val="00F26C8B"/>
    <w:rsid w:val="00F274C2"/>
    <w:rsid w:val="00F31491"/>
    <w:rsid w:val="00F32AE4"/>
    <w:rsid w:val="00F358F6"/>
    <w:rsid w:val="00F366B2"/>
    <w:rsid w:val="00F36C8D"/>
    <w:rsid w:val="00F4103F"/>
    <w:rsid w:val="00F412A8"/>
    <w:rsid w:val="00F46744"/>
    <w:rsid w:val="00F46CB2"/>
    <w:rsid w:val="00F516FF"/>
    <w:rsid w:val="00F51B6D"/>
    <w:rsid w:val="00F52287"/>
    <w:rsid w:val="00F529C9"/>
    <w:rsid w:val="00F61440"/>
    <w:rsid w:val="00F660A4"/>
    <w:rsid w:val="00F66F7A"/>
    <w:rsid w:val="00F66F89"/>
    <w:rsid w:val="00F7136F"/>
    <w:rsid w:val="00F72279"/>
    <w:rsid w:val="00F7245D"/>
    <w:rsid w:val="00F77431"/>
    <w:rsid w:val="00F803FA"/>
    <w:rsid w:val="00F83084"/>
    <w:rsid w:val="00F83B5D"/>
    <w:rsid w:val="00F85CD0"/>
    <w:rsid w:val="00F901A5"/>
    <w:rsid w:val="00F90436"/>
    <w:rsid w:val="00F92912"/>
    <w:rsid w:val="00F947DF"/>
    <w:rsid w:val="00F9618F"/>
    <w:rsid w:val="00F97198"/>
    <w:rsid w:val="00F97CF6"/>
    <w:rsid w:val="00FA0313"/>
    <w:rsid w:val="00FA0BEC"/>
    <w:rsid w:val="00FA0F92"/>
    <w:rsid w:val="00FA6BE0"/>
    <w:rsid w:val="00FB0508"/>
    <w:rsid w:val="00FB4EF7"/>
    <w:rsid w:val="00FB6F1C"/>
    <w:rsid w:val="00FC01C5"/>
    <w:rsid w:val="00FC1E6A"/>
    <w:rsid w:val="00FC298C"/>
    <w:rsid w:val="00FC2CBA"/>
    <w:rsid w:val="00FC4B15"/>
    <w:rsid w:val="00FD1447"/>
    <w:rsid w:val="00FD27B2"/>
    <w:rsid w:val="00FD2D3E"/>
    <w:rsid w:val="00FD4140"/>
    <w:rsid w:val="00FD4F0F"/>
    <w:rsid w:val="00FD621E"/>
    <w:rsid w:val="00FE13E8"/>
    <w:rsid w:val="00FE1CC3"/>
    <w:rsid w:val="00FE41FA"/>
    <w:rsid w:val="00FE4A15"/>
    <w:rsid w:val="00FE65AE"/>
    <w:rsid w:val="00FE7F36"/>
    <w:rsid w:val="00FF217F"/>
    <w:rsid w:val="00FF248B"/>
    <w:rsid w:val="00FF2CFF"/>
    <w:rsid w:val="00FF380A"/>
    <w:rsid w:val="00FF3996"/>
    <w:rsid w:val="00FF5149"/>
    <w:rsid w:val="00FF6E4F"/>
    <w:rsid w:val="00FF7E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04B"/>
  <w15:chartTrackingRefBased/>
  <w15:docId w15:val="{FA342975-EFF5-4118-A41E-AB497F2E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7A54"/>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E7A54"/>
    <w:rPr>
      <w:b/>
      <w:bCs/>
    </w:rPr>
  </w:style>
  <w:style w:type="paragraph" w:styleId="Footer">
    <w:name w:val="footer"/>
    <w:basedOn w:val="Normal"/>
    <w:link w:val="FooterChar"/>
    <w:uiPriority w:val="99"/>
    <w:rsid w:val="00EE7A54"/>
    <w:pPr>
      <w:tabs>
        <w:tab w:val="center" w:pos="4536"/>
        <w:tab w:val="right" w:pos="9072"/>
      </w:tabs>
    </w:pPr>
  </w:style>
  <w:style w:type="character" w:styleId="PageNumber">
    <w:name w:val="page number"/>
    <w:basedOn w:val="DefaultParagraphFont"/>
    <w:rsid w:val="00EE7A54"/>
  </w:style>
  <w:style w:type="paragraph" w:styleId="Header">
    <w:name w:val="header"/>
    <w:basedOn w:val="Normal"/>
    <w:link w:val="HeaderChar"/>
    <w:rsid w:val="00C44137"/>
    <w:pPr>
      <w:tabs>
        <w:tab w:val="center" w:pos="4536"/>
        <w:tab w:val="right" w:pos="9072"/>
      </w:tabs>
    </w:pPr>
  </w:style>
  <w:style w:type="character" w:customStyle="1" w:styleId="HeaderChar">
    <w:name w:val="Header Char"/>
    <w:link w:val="Header"/>
    <w:rsid w:val="00C44137"/>
    <w:rPr>
      <w:rFonts w:ascii="Arial" w:hAnsi="Arial"/>
      <w:sz w:val="24"/>
      <w:lang w:eastAsia="en-US"/>
    </w:rPr>
  </w:style>
  <w:style w:type="paragraph" w:styleId="BalloonText">
    <w:name w:val="Balloon Text"/>
    <w:basedOn w:val="Normal"/>
    <w:link w:val="BalloonTextChar"/>
    <w:rsid w:val="00C94284"/>
    <w:rPr>
      <w:rFonts w:ascii="Segoe UI" w:hAnsi="Segoe UI" w:cs="Segoe UI"/>
      <w:sz w:val="18"/>
      <w:szCs w:val="18"/>
    </w:rPr>
  </w:style>
  <w:style w:type="character" w:customStyle="1" w:styleId="BalloonTextChar">
    <w:name w:val="Balloon Text Char"/>
    <w:link w:val="BalloonText"/>
    <w:rsid w:val="00C94284"/>
    <w:rPr>
      <w:rFonts w:ascii="Segoe UI" w:hAnsi="Segoe UI" w:cs="Segoe UI"/>
      <w:sz w:val="18"/>
      <w:szCs w:val="18"/>
      <w:lang w:eastAsia="en-US"/>
    </w:rPr>
  </w:style>
  <w:style w:type="character" w:styleId="CommentReference">
    <w:name w:val="annotation reference"/>
    <w:rsid w:val="00F061FC"/>
    <w:rPr>
      <w:sz w:val="16"/>
      <w:szCs w:val="16"/>
    </w:rPr>
  </w:style>
  <w:style w:type="paragraph" w:styleId="CommentText">
    <w:name w:val="annotation text"/>
    <w:basedOn w:val="Normal"/>
    <w:link w:val="CommentTextChar"/>
    <w:rsid w:val="00F061FC"/>
    <w:rPr>
      <w:sz w:val="20"/>
    </w:rPr>
  </w:style>
  <w:style w:type="character" w:customStyle="1" w:styleId="CommentTextChar">
    <w:name w:val="Comment Text Char"/>
    <w:link w:val="CommentText"/>
    <w:rsid w:val="00F061FC"/>
    <w:rPr>
      <w:rFonts w:ascii="Arial" w:hAnsi="Arial"/>
      <w:lang w:eastAsia="en-US"/>
    </w:rPr>
  </w:style>
  <w:style w:type="paragraph" w:styleId="CommentSubject">
    <w:name w:val="annotation subject"/>
    <w:basedOn w:val="CommentText"/>
    <w:next w:val="CommentText"/>
    <w:link w:val="CommentSubjectChar"/>
    <w:rsid w:val="00F061FC"/>
    <w:rPr>
      <w:b/>
      <w:bCs/>
    </w:rPr>
  </w:style>
  <w:style w:type="character" w:customStyle="1" w:styleId="CommentSubjectChar">
    <w:name w:val="Comment Subject Char"/>
    <w:link w:val="CommentSubject"/>
    <w:rsid w:val="00F061FC"/>
    <w:rPr>
      <w:rFonts w:ascii="Arial" w:hAnsi="Arial"/>
      <w:b/>
      <w:bCs/>
      <w:lang w:eastAsia="en-US"/>
    </w:rPr>
  </w:style>
  <w:style w:type="character" w:styleId="Hyperlink">
    <w:name w:val="Hyperlink"/>
    <w:rsid w:val="009A25C2"/>
    <w:rPr>
      <w:color w:val="0563C1"/>
      <w:u w:val="single"/>
    </w:rPr>
  </w:style>
  <w:style w:type="character" w:styleId="UnresolvedMention">
    <w:name w:val="Unresolved Mention"/>
    <w:uiPriority w:val="99"/>
    <w:semiHidden/>
    <w:unhideWhenUsed/>
    <w:rsid w:val="009A25C2"/>
    <w:rPr>
      <w:color w:val="605E5C"/>
      <w:shd w:val="clear" w:color="auto" w:fill="E1DFDD"/>
    </w:rPr>
  </w:style>
  <w:style w:type="paragraph" w:styleId="ListParagraph">
    <w:name w:val="List Paragraph"/>
    <w:basedOn w:val="Normal"/>
    <w:uiPriority w:val="34"/>
    <w:qFormat/>
    <w:rsid w:val="005545F6"/>
    <w:pPr>
      <w:ind w:left="708"/>
    </w:pPr>
  </w:style>
  <w:style w:type="character" w:customStyle="1" w:styleId="FooterChar">
    <w:name w:val="Footer Char"/>
    <w:link w:val="Footer"/>
    <w:uiPriority w:val="99"/>
    <w:rsid w:val="00D2526D"/>
    <w:rPr>
      <w:rFonts w:ascii="Arial" w:hAnsi="Arial"/>
      <w:sz w:val="24"/>
      <w:lang w:eastAsia="en-US"/>
    </w:rPr>
  </w:style>
  <w:style w:type="character" w:customStyle="1" w:styleId="lrzxr">
    <w:name w:val="lrzxr"/>
    <w:rsid w:val="00AF57CC"/>
  </w:style>
  <w:style w:type="paragraph" w:styleId="BodyTextIndent">
    <w:name w:val="Body Text Indent"/>
    <w:basedOn w:val="Normal"/>
    <w:link w:val="BodyTextIndentChar"/>
    <w:rsid w:val="001D0CFD"/>
    <w:pPr>
      <w:spacing w:after="120"/>
      <w:ind w:left="283"/>
    </w:pPr>
    <w:rPr>
      <w:rFonts w:ascii="Times New Roman" w:hAnsi="Times New Roman"/>
      <w:szCs w:val="24"/>
      <w:lang w:eastAsia="sl-SI"/>
    </w:rPr>
  </w:style>
  <w:style w:type="character" w:customStyle="1" w:styleId="BodyTextIndentChar">
    <w:name w:val="Body Text Indent Char"/>
    <w:basedOn w:val="DefaultParagraphFont"/>
    <w:link w:val="BodyTextIndent"/>
    <w:rsid w:val="001D0CFD"/>
    <w:rPr>
      <w:sz w:val="24"/>
      <w:szCs w:val="24"/>
    </w:rPr>
  </w:style>
  <w:style w:type="table" w:styleId="TableGrid">
    <w:name w:val="Table Grid"/>
    <w:basedOn w:val="TableNormal"/>
    <w:rsid w:val="001D0CFD"/>
    <w:pPr>
      <w:widowControl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6213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rsid w:val="005B7CA2"/>
    <w:rPr>
      <w:sz w:val="20"/>
    </w:rPr>
  </w:style>
  <w:style w:type="character" w:customStyle="1" w:styleId="FootnoteTextChar">
    <w:name w:val="Footnote Text Char"/>
    <w:basedOn w:val="DefaultParagraphFont"/>
    <w:link w:val="FootnoteText"/>
    <w:rsid w:val="005B7CA2"/>
    <w:rPr>
      <w:rFonts w:ascii="Arial" w:hAnsi="Arial"/>
      <w:lang w:eastAsia="en-US"/>
    </w:rPr>
  </w:style>
  <w:style w:type="character" w:styleId="FootnoteReference">
    <w:name w:val="footnote reference"/>
    <w:basedOn w:val="DefaultParagraphFont"/>
    <w:rsid w:val="005B7CA2"/>
    <w:rPr>
      <w:vertAlign w:val="superscript"/>
    </w:rPr>
  </w:style>
  <w:style w:type="paragraph" w:styleId="Revision">
    <w:name w:val="Revision"/>
    <w:hidden/>
    <w:uiPriority w:val="99"/>
    <w:semiHidden/>
    <w:rsid w:val="00133FF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640078">
      <w:bodyDiv w:val="1"/>
      <w:marLeft w:val="0"/>
      <w:marRight w:val="0"/>
      <w:marTop w:val="0"/>
      <w:marBottom w:val="0"/>
      <w:divBdr>
        <w:top w:val="none" w:sz="0" w:space="0" w:color="auto"/>
        <w:left w:val="none" w:sz="0" w:space="0" w:color="auto"/>
        <w:bottom w:val="none" w:sz="0" w:space="0" w:color="auto"/>
        <w:right w:val="none" w:sz="0" w:space="0" w:color="auto"/>
      </w:divBdr>
    </w:div>
    <w:div w:id="955523624">
      <w:bodyDiv w:val="1"/>
      <w:marLeft w:val="0"/>
      <w:marRight w:val="0"/>
      <w:marTop w:val="0"/>
      <w:marBottom w:val="0"/>
      <w:divBdr>
        <w:top w:val="none" w:sz="0" w:space="0" w:color="auto"/>
        <w:left w:val="none" w:sz="0" w:space="0" w:color="auto"/>
        <w:bottom w:val="none" w:sz="0" w:space="0" w:color="auto"/>
        <w:right w:val="none" w:sz="0" w:space="0" w:color="auto"/>
      </w:divBdr>
    </w:div>
    <w:div w:id="1029910253">
      <w:bodyDiv w:val="1"/>
      <w:marLeft w:val="0"/>
      <w:marRight w:val="0"/>
      <w:marTop w:val="0"/>
      <w:marBottom w:val="0"/>
      <w:divBdr>
        <w:top w:val="none" w:sz="0" w:space="0" w:color="auto"/>
        <w:left w:val="none" w:sz="0" w:space="0" w:color="auto"/>
        <w:bottom w:val="none" w:sz="0" w:space="0" w:color="auto"/>
        <w:right w:val="none" w:sz="0" w:space="0" w:color="auto"/>
      </w:divBdr>
    </w:div>
    <w:div w:id="1328512837">
      <w:bodyDiv w:val="1"/>
      <w:marLeft w:val="0"/>
      <w:marRight w:val="0"/>
      <w:marTop w:val="0"/>
      <w:marBottom w:val="0"/>
      <w:divBdr>
        <w:top w:val="none" w:sz="0" w:space="0" w:color="auto"/>
        <w:left w:val="none" w:sz="0" w:space="0" w:color="auto"/>
        <w:bottom w:val="none" w:sz="0" w:space="0" w:color="auto"/>
        <w:right w:val="none" w:sz="0" w:space="0" w:color="auto"/>
      </w:divBdr>
    </w:div>
    <w:div w:id="209388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FCB25E74467EA4EB1800EB13378FD7B" ma:contentTypeVersion="8" ma:contentTypeDescription="Ustvari nov dokument." ma:contentTypeScope="" ma:versionID="08da227288c3789b7fe78662a1cad66d">
  <xsd:schema xmlns:xsd="http://www.w3.org/2001/XMLSchema" xmlns:xs="http://www.w3.org/2001/XMLSchema" xmlns:p="http://schemas.microsoft.com/office/2006/metadata/properties" xmlns:ns3="d9bb3b09-a0f6-4bf6-8609-3ce3058ae2b9" targetNamespace="http://schemas.microsoft.com/office/2006/metadata/properties" ma:root="true" ma:fieldsID="78154baa1ff37a451813dd543e68c9f3" ns3:_="">
    <xsd:import namespace="d9bb3b09-a0f6-4bf6-8609-3ce3058ae2b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b3b09-a0f6-4bf6-8609-3ce3058ae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9AE24-EAB3-4D0B-9145-D71B7EF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b3b09-a0f6-4bf6-8609-3ce3058ae2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217AD-5CA9-492F-884E-6B15196F77D9}">
  <ds:schemaRefs>
    <ds:schemaRef ds:uri="http://schemas.microsoft.com/sharepoint/v3/contenttype/forms"/>
  </ds:schemaRefs>
</ds:datastoreItem>
</file>

<file path=customXml/itemProps3.xml><?xml version="1.0" encoding="utf-8"?>
<ds:datastoreItem xmlns:ds="http://schemas.openxmlformats.org/officeDocument/2006/customXml" ds:itemID="{1F52AD3B-8B4A-4DE5-B6BC-FA2B39DAF0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FF99F7-7AE1-4C61-A991-61758490C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8</Pages>
  <Words>2607</Words>
  <Characters>16569</Characters>
  <Application>Microsoft Office Word</Application>
  <DocSecurity>0</DocSecurity>
  <Lines>138</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Hewlett-Packard</Company>
  <LinksUpToDate>false</LinksUpToDate>
  <CharactersWithSpaces>19138</CharactersWithSpaces>
  <SharedDoc>false</SharedDoc>
  <HLinks>
    <vt:vector size="12" baseType="variant">
      <vt:variant>
        <vt:i4>720922</vt:i4>
      </vt:variant>
      <vt:variant>
        <vt:i4>9</vt:i4>
      </vt:variant>
      <vt:variant>
        <vt:i4>0</vt:i4>
      </vt:variant>
      <vt:variant>
        <vt:i4>5</vt:i4>
      </vt:variant>
      <vt:variant>
        <vt:lpwstr>http://www.braslovce.si/</vt:lpwstr>
      </vt:variant>
      <vt:variant>
        <vt:lpwstr/>
      </vt:variant>
      <vt:variant>
        <vt:i4>655407</vt:i4>
      </vt:variant>
      <vt:variant>
        <vt:i4>6</vt:i4>
      </vt:variant>
      <vt:variant>
        <vt:i4>0</vt:i4>
      </vt:variant>
      <vt:variant>
        <vt:i4>5</vt:i4>
      </vt:variant>
      <vt:variant>
        <vt:lpwstr>mailto:obcina@braslovce.si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mateja</dc:creator>
  <cp:keywords/>
  <cp:lastModifiedBy>Sabina Jevnikar</cp:lastModifiedBy>
  <cp:revision>16</cp:revision>
  <cp:lastPrinted>2024-11-14T08:05:00Z</cp:lastPrinted>
  <dcterms:created xsi:type="dcterms:W3CDTF">2024-11-14T09:44:00Z</dcterms:created>
  <dcterms:modified xsi:type="dcterms:W3CDTF">2024-12-19T12:35:00Z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0x0101000FCB25E74467EA4EB1800EB13378FD7B</vt:lpwstr>
  </property>
</Properties>
</file>